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99" w:rsidRDefault="00A96C99" w:rsidP="00A96C99">
      <w:pPr>
        <w:rPr>
          <w:sz w:val="24"/>
          <w:szCs w:val="24"/>
          <w:lang w:val="sr-Cyrl-CS"/>
        </w:rPr>
      </w:pPr>
      <w:bookmarkStart w:id="0" w:name="_GoBack"/>
      <w:bookmarkEnd w:id="0"/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31"/>
        <w:gridCol w:w="1077"/>
        <w:gridCol w:w="156"/>
        <w:gridCol w:w="1088"/>
        <w:gridCol w:w="1007"/>
        <w:gridCol w:w="342"/>
        <w:gridCol w:w="1279"/>
        <w:gridCol w:w="620"/>
        <w:gridCol w:w="711"/>
        <w:gridCol w:w="2290"/>
        <w:gridCol w:w="887"/>
      </w:tblGrid>
      <w:tr w:rsidR="00A96C99" w:rsidTr="00EB61EC">
        <w:tc>
          <w:tcPr>
            <w:tcW w:w="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Default="00A96C9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4254F5" w:rsidRDefault="00400825">
            <w:pPr>
              <w:rPr>
                <w:b/>
              </w:rPr>
            </w:pPr>
            <w:r w:rsidRPr="004254F5">
              <w:rPr>
                <w:b/>
              </w:rPr>
              <w:t>Драгослав Д</w:t>
            </w:r>
            <w:r w:rsidR="004254F5" w:rsidRPr="004254F5">
              <w:rPr>
                <w:b/>
              </w:rPr>
              <w:t>.</w:t>
            </w:r>
            <w:r w:rsidRPr="004254F5">
              <w:rPr>
                <w:b/>
              </w:rPr>
              <w:t xml:space="preserve"> Стојић</w:t>
            </w:r>
          </w:p>
        </w:tc>
      </w:tr>
      <w:tr w:rsidR="00A96C99" w:rsidTr="00EB61EC">
        <w:tc>
          <w:tcPr>
            <w:tcW w:w="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Default="00A96C9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Звање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Default="004254F5">
            <w:pPr>
              <w:rPr>
                <w:lang w:val="sr-Cyrl-CS"/>
              </w:rPr>
            </w:pPr>
            <w:r>
              <w:rPr>
                <w:lang w:val="sr-Cyrl-CS"/>
              </w:rPr>
              <w:t>Редовни професор</w:t>
            </w:r>
          </w:p>
        </w:tc>
      </w:tr>
      <w:tr w:rsidR="00A96C99" w:rsidTr="00EB61EC">
        <w:tc>
          <w:tcPr>
            <w:tcW w:w="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Default="00A96C9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400825" w:rsidRDefault="004254F5" w:rsidP="004254F5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400825" w:rsidRPr="00400825">
              <w:rPr>
                <w:lang w:val="sr-Cyrl-CS"/>
              </w:rPr>
              <w:t>Грађевинско-архитектонски факултет</w:t>
            </w:r>
            <w:r>
              <w:rPr>
                <w:lang w:val="sr-Cyrl-CS"/>
              </w:rPr>
              <w:t xml:space="preserve">, </w:t>
            </w:r>
            <w:r w:rsidRPr="00AF2FC4">
              <w:rPr>
                <w:lang w:val="sr-Cyrl-CS"/>
              </w:rPr>
              <w:t>од</w:t>
            </w:r>
            <w:r w:rsidR="00AF2FC4">
              <w:rPr>
                <w:lang w:val="sr-Cyrl-CS"/>
              </w:rPr>
              <w:t xml:space="preserve"> 23.11.1977. године</w:t>
            </w:r>
          </w:p>
        </w:tc>
      </w:tr>
      <w:tr w:rsidR="00A96C99" w:rsidTr="00EB61EC">
        <w:tc>
          <w:tcPr>
            <w:tcW w:w="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Default="00A96C9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C344DB" w:rsidRDefault="00C344DB">
            <w:pPr>
              <w:rPr>
                <w:lang w:val="sr-Cyrl-CS"/>
              </w:rPr>
            </w:pPr>
            <w:r w:rsidRPr="00C344DB">
              <w:t>Дрвене и зидане конструкције, мостови и скеле</w:t>
            </w:r>
          </w:p>
        </w:tc>
      </w:tr>
      <w:tr w:rsidR="00A96C99" w:rsidTr="00EB61EC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Default="00A96C99">
            <w:pPr>
              <w:rPr>
                <w:b/>
                <w:lang w:val="sr-Cyrl-CS"/>
              </w:rPr>
            </w:pPr>
            <w:r>
              <w:rPr>
                <w:b/>
              </w:rPr>
              <w:t>Академска каријера</w:t>
            </w:r>
          </w:p>
        </w:tc>
      </w:tr>
      <w:tr w:rsidR="00A96C99" w:rsidTr="00EB61EC"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Default="00A96C99">
            <w:pPr>
              <w:rPr>
                <w:lang w:val="sr-Cyrl-C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Default="00A96C9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Година 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Default="00A96C9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Институција 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Default="00A96C9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Област </w:t>
            </w:r>
          </w:p>
        </w:tc>
      </w:tr>
      <w:tr w:rsidR="00A96C99" w:rsidTr="00EB61EC">
        <w:trPr>
          <w:trHeight w:val="325"/>
        </w:trPr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Default="00A96C99">
            <w:pPr>
              <w:rPr>
                <w:lang w:val="sr-Cyrl-CS"/>
              </w:rPr>
            </w:pPr>
            <w:r w:rsidRPr="00DB54B1">
              <w:rPr>
                <w:lang w:val="sr-Cyrl-CS"/>
              </w:rPr>
              <w:t>Избор у звање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Default="00A96C99">
            <w:pPr>
              <w:rPr>
                <w:lang w:val="sr-Cyrl-CS"/>
              </w:rPr>
            </w:pP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Default="00A96C99">
            <w:pPr>
              <w:rPr>
                <w:lang w:val="sr-Cyrl-CS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Default="00DB54B1">
            <w:pPr>
              <w:rPr>
                <w:lang w:val="sr-Cyrl-CS"/>
              </w:rPr>
            </w:pPr>
            <w:r>
              <w:t>Грађевинско инжењерство</w:t>
            </w:r>
          </w:p>
        </w:tc>
      </w:tr>
      <w:tr w:rsidR="00A96C99" w:rsidTr="00EB61EC"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Default="00A96C99">
            <w:pPr>
              <w:rPr>
                <w:lang w:val="sr-Cyrl-CS"/>
              </w:rPr>
            </w:pPr>
            <w:r>
              <w:rPr>
                <w:lang w:val="sr-Cyrl-CS"/>
              </w:rPr>
              <w:t>Докторат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Default="00400825">
            <w:pPr>
              <w:rPr>
                <w:lang w:val="sr-Cyrl-CS"/>
              </w:rPr>
            </w:pPr>
            <w:r>
              <w:rPr>
                <w:lang w:val="sr-Cyrl-CS"/>
              </w:rPr>
              <w:t>1987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Default="004254F5" w:rsidP="004254F5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400825">
              <w:rPr>
                <w:lang w:val="sr-Cyrl-CS"/>
              </w:rPr>
              <w:t>Грађевински</w:t>
            </w:r>
            <w:r w:rsidR="00400825" w:rsidRPr="00400825">
              <w:rPr>
                <w:lang w:val="sr-Cyrl-CS"/>
              </w:rPr>
              <w:t xml:space="preserve"> факултет</w:t>
            </w:r>
            <w:r w:rsidR="00400825">
              <w:rPr>
                <w:lang w:val="sr-Cyrl-CS"/>
              </w:rPr>
              <w:t xml:space="preserve"> 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DB54B1" w:rsidRDefault="00DB54B1">
            <w:r>
              <w:t>Грађевинско инжењерство</w:t>
            </w:r>
          </w:p>
        </w:tc>
      </w:tr>
      <w:tr w:rsidR="00A96C99" w:rsidTr="00EB61EC"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Default="00A96C99">
            <w:pPr>
              <w:rPr>
                <w:lang w:val="sr-Cyrl-CS"/>
              </w:rPr>
            </w:pPr>
            <w:r>
              <w:rPr>
                <w:lang w:val="sr-Cyrl-CS"/>
              </w:rPr>
              <w:t>Специјализација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Default="00A96C99">
            <w:pPr>
              <w:rPr>
                <w:lang w:val="sr-Cyrl-CS"/>
              </w:rPr>
            </w:pP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Default="00A96C99">
            <w:pPr>
              <w:rPr>
                <w:lang w:val="sr-Cyrl-CS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Default="00A96C99">
            <w:pPr>
              <w:rPr>
                <w:lang w:val="sr-Cyrl-CS"/>
              </w:rPr>
            </w:pPr>
          </w:p>
        </w:tc>
      </w:tr>
      <w:tr w:rsidR="00A96C99" w:rsidTr="00EB61EC"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Default="00A96C99">
            <w:pPr>
              <w:rPr>
                <w:lang w:val="sr-Cyrl-CS"/>
              </w:rPr>
            </w:pPr>
            <w:r>
              <w:rPr>
                <w:lang w:val="sr-Cyrl-CS"/>
              </w:rPr>
              <w:t>Магистратура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Default="00400825">
            <w:pPr>
              <w:rPr>
                <w:lang w:val="sr-Cyrl-CS"/>
              </w:rPr>
            </w:pPr>
            <w:r>
              <w:rPr>
                <w:lang w:val="sr-Cyrl-CS"/>
              </w:rPr>
              <w:t>1983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Default="004254F5" w:rsidP="004254F5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400825">
              <w:rPr>
                <w:lang w:val="sr-Cyrl-CS"/>
              </w:rPr>
              <w:t>Грађевински</w:t>
            </w:r>
            <w:r w:rsidR="00400825" w:rsidRPr="00400825">
              <w:rPr>
                <w:lang w:val="sr-Cyrl-CS"/>
              </w:rPr>
              <w:t xml:space="preserve"> факултет</w:t>
            </w:r>
            <w:r w:rsidR="00400825">
              <w:rPr>
                <w:lang w:val="sr-Cyrl-CS"/>
              </w:rPr>
              <w:t xml:space="preserve"> 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Default="00DB54B1">
            <w:pPr>
              <w:rPr>
                <w:lang w:val="sr-Cyrl-CS"/>
              </w:rPr>
            </w:pPr>
            <w:r>
              <w:t>Грађевинско инжењерство</w:t>
            </w:r>
          </w:p>
        </w:tc>
      </w:tr>
      <w:tr w:rsidR="00A96C99" w:rsidTr="00EB61EC"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Default="00A96C99">
            <w:pPr>
              <w:rPr>
                <w:lang w:val="sr-Cyrl-CS"/>
              </w:rPr>
            </w:pPr>
            <w:r>
              <w:rPr>
                <w:lang w:val="sr-Cyrl-CS"/>
              </w:rPr>
              <w:t>Диплома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Default="00400825">
            <w:pPr>
              <w:rPr>
                <w:lang w:val="sr-Cyrl-CS"/>
              </w:rPr>
            </w:pPr>
            <w:r>
              <w:rPr>
                <w:lang w:val="sr-Cyrl-CS"/>
              </w:rPr>
              <w:t>1977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Default="004254F5" w:rsidP="004254F5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400825">
              <w:rPr>
                <w:lang w:val="sr-Cyrl-CS"/>
              </w:rPr>
              <w:t>Грађевински</w:t>
            </w:r>
            <w:r w:rsidR="00400825" w:rsidRPr="00400825">
              <w:rPr>
                <w:lang w:val="sr-Cyrl-CS"/>
              </w:rPr>
              <w:t xml:space="preserve"> факултет</w:t>
            </w:r>
            <w:r w:rsidR="00400825">
              <w:rPr>
                <w:lang w:val="sr-Cyrl-CS"/>
              </w:rPr>
              <w:t xml:space="preserve"> 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Default="00DB54B1">
            <w:pPr>
              <w:rPr>
                <w:lang w:val="sr-Cyrl-CS"/>
              </w:rPr>
            </w:pPr>
            <w:r>
              <w:t>Грађевинско инжењерство</w:t>
            </w:r>
          </w:p>
        </w:tc>
      </w:tr>
      <w:tr w:rsidR="00A96C99" w:rsidTr="00EB61EC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Default="00A96C99">
            <w:pPr>
              <w:rPr>
                <w:b/>
                <w:lang w:val="ru-RU"/>
              </w:rPr>
            </w:pPr>
            <w:r>
              <w:rPr>
                <w:b/>
                <w:lang w:val="sr-Cyrl-CS"/>
              </w:rPr>
              <w:t xml:space="preserve">Списак предмета које наставник држи </w:t>
            </w:r>
            <w:r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A96C99" w:rsidTr="00EB61E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Default="00A96C99">
            <w:pPr>
              <w:rPr>
                <w:lang w:val="sr-Cyrl-CS"/>
              </w:rPr>
            </w:pPr>
          </w:p>
        </w:tc>
        <w:tc>
          <w:tcPr>
            <w:tcW w:w="5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Default="00BC32F7">
            <w:pPr>
              <w:rPr>
                <w:iCs/>
                <w:lang w:val="en-US"/>
              </w:rPr>
            </w:pPr>
            <w:r>
              <w:rPr>
                <w:iCs/>
                <w:lang w:val="sr-Cyrl-CS"/>
              </w:rPr>
              <w:t>Н</w:t>
            </w:r>
            <w:r w:rsidR="00A96C99">
              <w:rPr>
                <w:iCs/>
                <w:lang w:val="sr-Cyrl-CS"/>
              </w:rPr>
              <w:t xml:space="preserve">азив предмета   </w:t>
            </w:r>
          </w:p>
          <w:p w:rsidR="00A96C99" w:rsidRDefault="00A96C99">
            <w:pPr>
              <w:rPr>
                <w:lang w:val="sr-Cyrl-CS"/>
              </w:rPr>
            </w:pPr>
            <w:r>
              <w:rPr>
                <w:iCs/>
                <w:lang w:val="sr-Cyrl-CS"/>
              </w:rPr>
              <w:t xml:space="preserve">  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Default="00A96C99">
            <w:pPr>
              <w:rPr>
                <w:lang w:val="ru-RU"/>
              </w:rPr>
            </w:pPr>
            <w:r>
              <w:rPr>
                <w:iCs/>
                <w:lang w:val="sr-Cyrl-CS"/>
              </w:rPr>
              <w:t xml:space="preserve">Назив </w:t>
            </w:r>
            <w:r>
              <w:rPr>
                <w:iCs/>
                <w:lang w:val="ru-RU"/>
              </w:rPr>
              <w:t>студијског програма, врста студ</w:t>
            </w:r>
            <w:r w:rsidR="008E43ED">
              <w:rPr>
                <w:iCs/>
                <w:lang w:val="ru-RU"/>
              </w:rPr>
              <w:t>и</w:t>
            </w:r>
            <w:r>
              <w:rPr>
                <w:iCs/>
                <w:lang w:val="ru-RU"/>
              </w:rPr>
              <w:t xml:space="preserve">ја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Default="00A96C9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Часова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активне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наставе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AF2FC4" w:rsidTr="00EB61E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5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Pr="008D7B69" w:rsidRDefault="00AF2FC4" w:rsidP="00875F9C">
            <w:r w:rsidRPr="008D7B69">
              <w:t>Дрвене конструкције I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Pr="008D7B69" w:rsidRDefault="00AF2FC4" w:rsidP="00875F9C">
            <w:pPr>
              <w:jc w:val="center"/>
            </w:pPr>
            <w:r w:rsidRPr="008D7B69">
              <w:t>2</w:t>
            </w:r>
          </w:p>
        </w:tc>
      </w:tr>
      <w:tr w:rsidR="00AF2FC4" w:rsidTr="00EB61E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5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Pr="008D7B69" w:rsidRDefault="00AF2FC4" w:rsidP="00875F9C">
            <w:r w:rsidRPr="008D7B69">
              <w:t>Зидане конструкције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Pr="008D7B69" w:rsidRDefault="00AF2FC4" w:rsidP="00875F9C">
            <w:pPr>
              <w:jc w:val="center"/>
            </w:pPr>
            <w:r w:rsidRPr="008D7B69">
              <w:t>1</w:t>
            </w:r>
          </w:p>
        </w:tc>
      </w:tr>
      <w:tr w:rsidR="00AF2FC4" w:rsidTr="00EB61E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5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Pr="008D7B69" w:rsidRDefault="00AF2FC4" w:rsidP="00875F9C">
            <w:r w:rsidRPr="008D7B69">
              <w:t>Дрвене конструкције II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Pr="008D7B69" w:rsidRDefault="00AF2FC4" w:rsidP="00875F9C">
            <w:pPr>
              <w:jc w:val="center"/>
            </w:pPr>
            <w:r w:rsidRPr="008D7B69">
              <w:t>2</w:t>
            </w:r>
          </w:p>
        </w:tc>
      </w:tr>
      <w:tr w:rsidR="00AF2FC4" w:rsidTr="00EB61E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5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Pr="008D7B69" w:rsidRDefault="00AF2FC4" w:rsidP="00875F9C">
            <w:r w:rsidRPr="008D7B69">
              <w:t>Грађевинска регулатива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МАС ГРАЂЕВИНАРСТВО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Pr="008D7B69" w:rsidRDefault="00AF2FC4" w:rsidP="00875F9C">
            <w:pPr>
              <w:jc w:val="center"/>
            </w:pPr>
            <w:r w:rsidRPr="008D7B69">
              <w:t>0,2</w:t>
            </w:r>
          </w:p>
        </w:tc>
      </w:tr>
      <w:tr w:rsidR="00AF2FC4" w:rsidTr="00EB61E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5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Pr="008D7B69" w:rsidRDefault="00AF2FC4" w:rsidP="00875F9C">
            <w:r w:rsidRPr="008D7B69">
              <w:t>Оплате и скеле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МАС ГРАЂЕВИНАРСТВО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Pr="008D7B69" w:rsidRDefault="00AF2FC4" w:rsidP="00875F9C">
            <w:pPr>
              <w:jc w:val="center"/>
            </w:pPr>
            <w:r w:rsidRPr="008D7B69">
              <w:t>4</w:t>
            </w:r>
          </w:p>
        </w:tc>
      </w:tr>
      <w:tr w:rsidR="00AF2FC4" w:rsidTr="00EB61E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5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Pr="008D7B69" w:rsidRDefault="00AF2FC4" w:rsidP="00875F9C">
            <w:r w:rsidRPr="008D7B69">
              <w:t>Дрвени мостови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МАС ГРАЂЕВИНАРСТВО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Pr="008D7B69" w:rsidRDefault="00AF2FC4" w:rsidP="00875F9C">
            <w:pPr>
              <w:jc w:val="center"/>
            </w:pPr>
            <w:r w:rsidRPr="008D7B69">
              <w:t>2</w:t>
            </w:r>
          </w:p>
        </w:tc>
      </w:tr>
      <w:tr w:rsidR="00AF2FC4" w:rsidTr="00EB61E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5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Pr="008D7B69" w:rsidRDefault="00AF2FC4" w:rsidP="00875F9C">
            <w:r w:rsidRPr="008D7B69">
              <w:t>Дрвене конструкције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Pr="008D7B69" w:rsidRDefault="00AF2FC4" w:rsidP="00875F9C">
            <w:pPr>
              <w:jc w:val="center"/>
            </w:pPr>
            <w:r w:rsidRPr="008D7B69">
              <w:t>2</w:t>
            </w:r>
          </w:p>
        </w:tc>
      </w:tr>
      <w:tr w:rsidR="00AF2FC4" w:rsidTr="00EB61EC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AF2FC4" w:rsidTr="00EB61E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8E43ED">
            <w:pPr>
              <w:rPr>
                <w:lang w:val="sr-Cyrl-CS"/>
              </w:rPr>
            </w:pPr>
            <w:r w:rsidRPr="007876B1">
              <w:rPr>
                <w:bCs/>
                <w:lang w:val="sl-SI"/>
              </w:rPr>
              <w:t xml:space="preserve">Emra Bujar, Dragoslav Stojic, </w:t>
            </w:r>
            <w:r w:rsidRPr="007876B1">
              <w:rPr>
                <w:bCs/>
              </w:rPr>
              <w:t>Some Aspects Of The Stic System Stability Calculation,</w:t>
            </w:r>
            <w:r w:rsidRPr="007876B1">
              <w:t xml:space="preserve"> Facta universitatis, Vol. 7,No1, 2009, ISSN 0354-4605, UDC 624.046:624.073.5(045) </w:t>
            </w:r>
            <w:r w:rsidRPr="007876B1">
              <w:br/>
              <w:t>DOI: 10.2298/FUACE 0901035B, str.35-41</w:t>
            </w:r>
          </w:p>
        </w:tc>
      </w:tr>
      <w:tr w:rsidR="00AF2FC4" w:rsidTr="00EB61E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8E43ED">
            <w:pPr>
              <w:jc w:val="both"/>
              <w:rPr>
                <w:lang w:val="sr-Cyrl-CS"/>
              </w:rPr>
            </w:pPr>
            <w:r w:rsidRPr="007876B1">
              <w:rPr>
                <w:bCs/>
              </w:rPr>
              <w:t>Nebojša Davidović, Verka Prolović, Dragoslav Stojić</w:t>
            </w:r>
            <w:r w:rsidRPr="007876B1">
              <w:rPr>
                <w:bCs/>
                <w:lang w:val="sl-SI"/>
              </w:rPr>
              <w:t xml:space="preserve">, </w:t>
            </w:r>
            <w:r w:rsidRPr="007876B1">
              <w:rPr>
                <w:bCs/>
              </w:rPr>
              <w:t>Modeling Of Soil Parameters Spatial Uncertainty By Geostatistics,</w:t>
            </w:r>
            <w:r w:rsidRPr="007876B1">
              <w:t xml:space="preserve"> Facta universitatis,  Vol. 8,No1, 2010, ISSN 0354-4605,</w:t>
            </w:r>
            <w:r w:rsidRPr="007876B1">
              <w:rPr>
                <w:i/>
                <w:iCs/>
              </w:rPr>
              <w:t xml:space="preserve"> UDC 622.83:519.711+519.245(045)=111, </w:t>
            </w:r>
            <w:r w:rsidRPr="007876B1">
              <w:t>DOI:10.2298/FUACE1001111D, str 111-118</w:t>
            </w:r>
          </w:p>
        </w:tc>
      </w:tr>
      <w:tr w:rsidR="00AF2FC4" w:rsidTr="00EB61E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8E43ED">
            <w:pPr>
              <w:rPr>
                <w:lang w:val="sr-Cyrl-CS"/>
              </w:rPr>
            </w:pPr>
            <w:r w:rsidRPr="007876B1">
              <w:rPr>
                <w:bCs/>
              </w:rPr>
              <w:t>Nebojša Davidović,</w:t>
            </w:r>
            <w:r w:rsidRPr="007876B1">
              <w:rPr>
                <w:lang w:val="sl-SI"/>
              </w:rPr>
              <w:t xml:space="preserve"> Zoran Bonić,</w:t>
            </w:r>
            <w:r w:rsidRPr="007876B1">
              <w:rPr>
                <w:bCs/>
              </w:rPr>
              <w:t xml:space="preserve"> Verka Prolović, </w:t>
            </w:r>
            <w:r w:rsidRPr="007876B1">
              <w:rPr>
                <w:lang w:val="sl-SI"/>
              </w:rPr>
              <w:t>Biljana Mladenović</w:t>
            </w:r>
            <w:r w:rsidRPr="007876B1">
              <w:rPr>
                <w:bCs/>
              </w:rPr>
              <w:t>,Dragoslav Stojić</w:t>
            </w:r>
            <w:r w:rsidRPr="007876B1">
              <w:rPr>
                <w:bCs/>
                <w:lang w:val="sl-SI"/>
              </w:rPr>
              <w:t>,</w:t>
            </w:r>
            <w:r w:rsidRPr="007876B1">
              <w:t xml:space="preserve"> A Comparative Theoretical–Experimental Analysis Of Settlements Of Shallow Foundations On Granular Soil, Facta universitatis, Vol. 8,No2, 2010, ISSN 0354-4605 UDC 624.151.5:624.159.2(045)=111 </w:t>
            </w:r>
            <w:r w:rsidRPr="007876B1">
              <w:br/>
              <w:t>DOI: 10.2298/FUACE1002135D ,str 135-143</w:t>
            </w:r>
          </w:p>
        </w:tc>
      </w:tr>
      <w:tr w:rsidR="00AF2FC4" w:rsidTr="00EB61E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8E43ED">
            <w:pPr>
              <w:tabs>
                <w:tab w:val="right" w:leader="dot" w:pos="9072"/>
              </w:tabs>
              <w:spacing w:before="120" w:line="235" w:lineRule="auto"/>
              <w:jc w:val="both"/>
              <w:rPr>
                <w:lang w:val="sr-Cyrl-CS"/>
              </w:rPr>
            </w:pPr>
            <w:r w:rsidRPr="007876B1">
              <w:rPr>
                <w:noProof/>
              </w:rPr>
              <w:t>Slavko Zdravković, Dragoslav Stojić, Dragana Turnić</w:t>
            </w:r>
            <w:r>
              <w:rPr>
                <w:noProof/>
              </w:rPr>
              <w:t xml:space="preserve">, </w:t>
            </w:r>
            <w:r w:rsidRPr="007876B1">
              <w:rPr>
                <w:noProof/>
              </w:rPr>
              <w:t>Rehabilitation Of Buildings In Winter Conditions</w:t>
            </w:r>
            <w:r w:rsidRPr="007876B1">
              <w:t>, Facta universitatis, Vol. 9,No3, 2011, ISSN 0354-4605 , Udc 624.151.5:624.159.2 (045)=111 ,str 375-366</w:t>
            </w:r>
          </w:p>
        </w:tc>
      </w:tr>
      <w:tr w:rsidR="00AF2FC4" w:rsidTr="00EB61E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Pr="00E22843" w:rsidRDefault="00AF2FC4" w:rsidP="008E43ED">
            <w:pPr>
              <w:jc w:val="both"/>
            </w:pPr>
            <w:r>
              <w:t xml:space="preserve">Predrag Lukić, Jasmina Tamburić, Dragoslav Stojić, Energy Efficiency Of Buildings With Phase-Change Materials, </w:t>
            </w:r>
            <w:r w:rsidRPr="007876B1">
              <w:t xml:space="preserve">Facta universitatis, </w:t>
            </w:r>
            <w:r>
              <w:t>Vol. 10, No 3, 2012, pp. 343 - 352</w:t>
            </w:r>
            <w:r w:rsidRPr="007876B1">
              <w:t>, ISSN 0354-4605</w:t>
            </w:r>
            <w:r>
              <w:t xml:space="preserve">, </w:t>
            </w:r>
            <w:r w:rsidRPr="007876B1">
              <w:t xml:space="preserve"> </w:t>
            </w:r>
            <w:r w:rsidRPr="00E22843">
              <w:t xml:space="preserve">UDC 697.1:621.315.61=111 </w:t>
            </w:r>
            <w:r w:rsidRPr="00E22843">
              <w:cr/>
            </w:r>
            <w:r w:rsidRPr="007876B1">
              <w:br/>
            </w:r>
            <w:r w:rsidRPr="00E22843">
              <w:t xml:space="preserve">DOI: 10.2298/FUACE1203343L </w:t>
            </w:r>
          </w:p>
        </w:tc>
      </w:tr>
      <w:tr w:rsidR="00AF2FC4" w:rsidTr="00EB61E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8E43ED">
            <w:pPr>
              <w:jc w:val="both"/>
              <w:rPr>
                <w:lang w:val="sr-Cyrl-CS"/>
              </w:rPr>
            </w:pPr>
            <w:r w:rsidRPr="00746179">
              <w:t>T. Micic, D. Stojic and N Velimirovic; Stochastic Process Model for timber-concrete composite deterioration; accepted for ICOSSAR 2013 June 2013</w:t>
            </w:r>
          </w:p>
        </w:tc>
      </w:tr>
      <w:tr w:rsidR="00AF2FC4" w:rsidTr="00EB61EC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AF2FC4" w:rsidTr="00EB61EC">
        <w:tc>
          <w:tcPr>
            <w:tcW w:w="4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rPr>
                <w:lang w:val="sr-Cyrl-CS"/>
              </w:rPr>
            </w:pPr>
            <w:r>
              <w:rPr>
                <w:lang w:val="sr-Cyrl-CS"/>
              </w:rPr>
              <w:t>Укупан број цитата</w:t>
            </w:r>
          </w:p>
        </w:tc>
        <w:tc>
          <w:tcPr>
            <w:tcW w:w="6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rPr>
                <w:lang w:val="sr-Cyrl-CS"/>
              </w:rPr>
            </w:pPr>
          </w:p>
        </w:tc>
      </w:tr>
      <w:tr w:rsidR="00AF2FC4" w:rsidTr="00EB61EC">
        <w:tc>
          <w:tcPr>
            <w:tcW w:w="4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Укупан број радова са </w:t>
            </w:r>
            <w:r>
              <w:rPr>
                <w:lang w:val="en-US"/>
              </w:rPr>
              <w:t>SCI</w:t>
            </w:r>
            <w:r>
              <w:rPr>
                <w:lang w:val="sr-Cyrl-CS"/>
              </w:rPr>
              <w:t xml:space="preserve"> (</w:t>
            </w:r>
            <w:r>
              <w:rPr>
                <w:lang w:val="en-US"/>
              </w:rPr>
              <w:t>SSCI</w:t>
            </w:r>
            <w:r>
              <w:rPr>
                <w:lang w:val="sr-Cyrl-CS"/>
              </w:rPr>
              <w:t>) листе</w:t>
            </w:r>
          </w:p>
        </w:tc>
        <w:tc>
          <w:tcPr>
            <w:tcW w:w="6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>
            <w:pPr>
              <w:rPr>
                <w:lang w:val="sr-Cyrl-CS"/>
              </w:rPr>
            </w:pPr>
          </w:p>
        </w:tc>
      </w:tr>
      <w:tr w:rsidR="00AF2FC4" w:rsidTr="00EB61EC">
        <w:tc>
          <w:tcPr>
            <w:tcW w:w="4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rPr>
                <w:lang w:val="sr-Cyrl-CS"/>
              </w:rPr>
            </w:pPr>
            <w:r>
              <w:t>Тренутно у</w:t>
            </w:r>
            <w:r>
              <w:rPr>
                <w:lang w:val="sr-Cyrl-CS"/>
              </w:rPr>
              <w:t>чешће на пројектима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rPr>
                <w:lang w:val="sr-Cyrl-CS"/>
              </w:rPr>
            </w:pPr>
            <w:r>
              <w:rPr>
                <w:lang w:val="sr-Cyrl-CS"/>
              </w:rPr>
              <w:t>Домаћи: 1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rPr>
                <w:lang w:val="sr-Cyrl-CS"/>
              </w:rPr>
            </w:pPr>
            <w:r>
              <w:rPr>
                <w:lang w:val="sr-Cyrl-CS"/>
              </w:rPr>
              <w:t>Међународни:1</w:t>
            </w:r>
          </w:p>
        </w:tc>
      </w:tr>
      <w:tr w:rsidR="00AF2FC4" w:rsidTr="00EB61EC"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Усавршавања </w:t>
            </w:r>
          </w:p>
        </w:tc>
        <w:tc>
          <w:tcPr>
            <w:tcW w:w="8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400825">
            <w:pPr>
              <w:rPr>
                <w:lang w:val="sr-Cyrl-CS"/>
              </w:rPr>
            </w:pPr>
            <w:r>
              <w:rPr>
                <w:lang w:val="sr-Cyrl-CS"/>
              </w:rPr>
              <w:t>Рур Университет у Бохуму и Сити универзитет у Лондону</w:t>
            </w:r>
          </w:p>
        </w:tc>
      </w:tr>
      <w:tr w:rsidR="00AF2FC4" w:rsidTr="00EB61EC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rPr>
                <w:lang w:val="sr-Cyrl-CS"/>
              </w:rPr>
            </w:pPr>
            <w:r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B079AC" w:rsidRDefault="00B079AC"/>
    <w:sectPr w:rsidR="00B079AC" w:rsidSect="004D6E52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16189"/>
    <w:rsid w:val="000A6432"/>
    <w:rsid w:val="00145DB3"/>
    <w:rsid w:val="001F0970"/>
    <w:rsid w:val="00214A9D"/>
    <w:rsid w:val="00400825"/>
    <w:rsid w:val="004254F5"/>
    <w:rsid w:val="00453220"/>
    <w:rsid w:val="004D6E52"/>
    <w:rsid w:val="005A35D1"/>
    <w:rsid w:val="00746179"/>
    <w:rsid w:val="0079167D"/>
    <w:rsid w:val="008E43ED"/>
    <w:rsid w:val="008E544F"/>
    <w:rsid w:val="00A96C99"/>
    <w:rsid w:val="00AF2FC4"/>
    <w:rsid w:val="00B079AC"/>
    <w:rsid w:val="00BC32F7"/>
    <w:rsid w:val="00C344DB"/>
    <w:rsid w:val="00DB54B1"/>
    <w:rsid w:val="00DC6558"/>
    <w:rsid w:val="00E22843"/>
    <w:rsid w:val="00EB61EC"/>
    <w:rsid w:val="00ED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22843"/>
  </w:style>
  <w:style w:type="character" w:styleId="Hyperlink">
    <w:name w:val="Hyperlink"/>
    <w:basedOn w:val="DefaultParagraphFont"/>
    <w:uiPriority w:val="99"/>
    <w:semiHidden/>
    <w:unhideWhenUsed/>
    <w:rsid w:val="00E228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22843"/>
  </w:style>
  <w:style w:type="character" w:styleId="Hyperlink">
    <w:name w:val="Hyperlink"/>
    <w:basedOn w:val="DefaultParagraphFont"/>
    <w:uiPriority w:val="99"/>
    <w:semiHidden/>
    <w:unhideWhenUsed/>
    <w:rsid w:val="00E22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4</cp:revision>
  <dcterms:created xsi:type="dcterms:W3CDTF">2014-01-08T18:03:00Z</dcterms:created>
  <dcterms:modified xsi:type="dcterms:W3CDTF">2014-01-08T18:09:00Z</dcterms:modified>
</cp:coreProperties>
</file>