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196"/>
        <w:gridCol w:w="152"/>
        <w:gridCol w:w="1074"/>
        <w:gridCol w:w="1038"/>
        <w:gridCol w:w="350"/>
        <w:gridCol w:w="989"/>
        <w:gridCol w:w="931"/>
        <w:gridCol w:w="705"/>
        <w:gridCol w:w="2326"/>
        <w:gridCol w:w="887"/>
      </w:tblGrid>
      <w:tr w:rsidR="00525668" w:rsidRPr="00E97FA5" w:rsidTr="00FB04BF">
        <w:tc>
          <w:tcPr>
            <w:tcW w:w="4389" w:type="dxa"/>
            <w:gridSpan w:val="6"/>
          </w:tcPr>
          <w:p w:rsidR="00525668" w:rsidRPr="00E97FA5" w:rsidRDefault="00525668" w:rsidP="001A02BC">
            <w:pPr>
              <w:rPr>
                <w:b/>
                <w:lang w:val="sr-Cyrl-CS"/>
              </w:rPr>
            </w:pPr>
            <w:r w:rsidRPr="00E97FA5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7" w:type="dxa"/>
            <w:gridSpan w:val="5"/>
          </w:tcPr>
          <w:p w:rsidR="00525668" w:rsidRPr="00E97FA5" w:rsidRDefault="00995C25" w:rsidP="00995C25">
            <w:pPr>
              <w:rPr>
                <w:b/>
                <w:lang w:val="sr-Cyrl-CS"/>
              </w:rPr>
            </w:pPr>
            <w:r w:rsidRPr="00E97FA5">
              <w:rPr>
                <w:b/>
                <w:bCs/>
                <w:lang w:val="sr-Cyrl-CS"/>
              </w:rPr>
              <w:t>Драгутин Д</w:t>
            </w:r>
            <w:r w:rsidRPr="00E97FA5">
              <w:rPr>
                <w:b/>
                <w:bCs/>
              </w:rPr>
              <w:t>.</w:t>
            </w:r>
            <w:r w:rsidRPr="00E97FA5">
              <w:rPr>
                <w:b/>
                <w:bCs/>
                <w:lang w:val="sr-Cyrl-CS"/>
              </w:rPr>
              <w:t xml:space="preserve"> Јевремовић </w:t>
            </w:r>
          </w:p>
        </w:tc>
      </w:tr>
      <w:tr w:rsidR="00525668" w:rsidRPr="00E97FA5" w:rsidTr="00FB04BF">
        <w:tc>
          <w:tcPr>
            <w:tcW w:w="4389" w:type="dxa"/>
            <w:gridSpan w:val="6"/>
          </w:tcPr>
          <w:p w:rsidR="00525668" w:rsidRPr="00E97FA5" w:rsidRDefault="00525668" w:rsidP="001A02BC">
            <w:pPr>
              <w:rPr>
                <w:b/>
                <w:lang w:val="sr-Cyrl-CS"/>
              </w:rPr>
            </w:pPr>
            <w:r w:rsidRPr="00E97FA5">
              <w:rPr>
                <w:b/>
                <w:lang w:val="sr-Cyrl-CS"/>
              </w:rPr>
              <w:t>Звање</w:t>
            </w:r>
          </w:p>
        </w:tc>
        <w:tc>
          <w:tcPr>
            <w:tcW w:w="5817" w:type="dxa"/>
            <w:gridSpan w:val="5"/>
          </w:tcPr>
          <w:p w:rsidR="00525668" w:rsidRPr="00E97FA5" w:rsidRDefault="00775416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Редовни професор</w:t>
            </w:r>
          </w:p>
        </w:tc>
      </w:tr>
      <w:tr w:rsidR="00525668" w:rsidRPr="00E97FA5" w:rsidTr="00FB04BF">
        <w:tc>
          <w:tcPr>
            <w:tcW w:w="4389" w:type="dxa"/>
            <w:gridSpan w:val="6"/>
          </w:tcPr>
          <w:p w:rsidR="00525668" w:rsidRPr="00E97FA5" w:rsidRDefault="00525668" w:rsidP="001A02BC">
            <w:pPr>
              <w:rPr>
                <w:b/>
                <w:lang w:val="sr-Cyrl-CS"/>
              </w:rPr>
            </w:pPr>
            <w:r w:rsidRPr="00E97FA5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7" w:type="dxa"/>
            <w:gridSpan w:val="5"/>
          </w:tcPr>
          <w:p w:rsidR="00525668" w:rsidRPr="00E97FA5" w:rsidRDefault="00E97FA5" w:rsidP="00E97FA5">
            <w:pPr>
              <w:rPr>
                <w:color w:val="000000"/>
                <w:lang w:val="sr-Cyrl-CS"/>
              </w:rPr>
            </w:pPr>
            <w:r w:rsidRPr="00E97FA5">
              <w:rPr>
                <w:color w:val="000000"/>
                <w:lang w:val="sr-Cyrl-CS"/>
              </w:rPr>
              <w:t>Универзитет у Београду</w:t>
            </w:r>
            <w:r>
              <w:rPr>
                <w:color w:val="000000"/>
                <w:lang w:val="sr-Cyrl-CS"/>
              </w:rPr>
              <w:t>,</w:t>
            </w:r>
            <w:r w:rsidRPr="00E97FA5">
              <w:rPr>
                <w:color w:val="000000"/>
                <w:lang w:val="sr-Cyrl-CS"/>
              </w:rPr>
              <w:t xml:space="preserve"> </w:t>
            </w:r>
            <w:r w:rsidR="00995C25" w:rsidRPr="00E97FA5">
              <w:rPr>
                <w:color w:val="000000"/>
                <w:lang w:val="sr-Cyrl-CS"/>
              </w:rPr>
              <w:t>Рударско-геолошки факултет</w:t>
            </w:r>
            <w:r>
              <w:rPr>
                <w:color w:val="000000"/>
                <w:lang w:val="sr-Cyrl-CS"/>
              </w:rPr>
              <w:t>,</w:t>
            </w:r>
            <w:r w:rsidR="00D80A66" w:rsidRPr="00E97FA5">
              <w:rPr>
                <w:color w:val="000000"/>
                <w:lang w:val="sr-Cyrl-CS"/>
              </w:rPr>
              <w:t xml:space="preserve"> од </w:t>
            </w:r>
            <w:r w:rsidR="00995C25" w:rsidRPr="00E97FA5">
              <w:rPr>
                <w:color w:val="000000"/>
                <w:lang w:val="sr-Cyrl-CS"/>
              </w:rPr>
              <w:t>1976</w:t>
            </w:r>
            <w:r w:rsidR="00D80A66" w:rsidRPr="00E97FA5">
              <w:rPr>
                <w:color w:val="000000"/>
                <w:lang w:val="sr-Cyrl-CS"/>
              </w:rPr>
              <w:t>. године</w:t>
            </w:r>
          </w:p>
        </w:tc>
      </w:tr>
      <w:tr w:rsidR="00525668" w:rsidRPr="00E97FA5" w:rsidTr="00FB04BF">
        <w:tc>
          <w:tcPr>
            <w:tcW w:w="4389" w:type="dxa"/>
            <w:gridSpan w:val="6"/>
          </w:tcPr>
          <w:p w:rsidR="00525668" w:rsidRPr="00E97FA5" w:rsidRDefault="00525668" w:rsidP="001A02BC">
            <w:pPr>
              <w:rPr>
                <w:b/>
                <w:lang w:val="sr-Cyrl-CS"/>
              </w:rPr>
            </w:pPr>
            <w:r w:rsidRPr="00E97FA5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7" w:type="dxa"/>
            <w:gridSpan w:val="5"/>
          </w:tcPr>
          <w:p w:rsidR="00525668" w:rsidRPr="00E97FA5" w:rsidRDefault="00995C25" w:rsidP="00452DC6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 xml:space="preserve">Инжењерска геологија </w:t>
            </w:r>
          </w:p>
        </w:tc>
      </w:tr>
      <w:tr w:rsidR="00525668" w:rsidRPr="00E97FA5" w:rsidTr="00FB04BF">
        <w:tc>
          <w:tcPr>
            <w:tcW w:w="10206" w:type="dxa"/>
            <w:gridSpan w:val="11"/>
          </w:tcPr>
          <w:p w:rsidR="00525668" w:rsidRPr="00E97FA5" w:rsidRDefault="00525668" w:rsidP="001A02BC">
            <w:pPr>
              <w:rPr>
                <w:b/>
                <w:lang w:val="sr-Cyrl-CS"/>
              </w:rPr>
            </w:pPr>
            <w:r w:rsidRPr="00E97FA5">
              <w:rPr>
                <w:b/>
              </w:rPr>
              <w:t>Академска каријера</w:t>
            </w:r>
          </w:p>
        </w:tc>
      </w:tr>
      <w:tr w:rsidR="00525668" w:rsidRPr="00E97FA5" w:rsidTr="00FB04BF">
        <w:tc>
          <w:tcPr>
            <w:tcW w:w="1911" w:type="dxa"/>
            <w:gridSpan w:val="3"/>
          </w:tcPr>
          <w:p w:rsidR="00525668" w:rsidRPr="00E97FA5" w:rsidRDefault="00525668" w:rsidP="001A02BC">
            <w:pPr>
              <w:rPr>
                <w:lang w:val="sr-Cyrl-CS"/>
              </w:rPr>
            </w:pPr>
          </w:p>
        </w:tc>
        <w:tc>
          <w:tcPr>
            <w:tcW w:w="1077" w:type="dxa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 xml:space="preserve">Година 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 xml:space="preserve">Институција </w:t>
            </w:r>
          </w:p>
        </w:tc>
        <w:tc>
          <w:tcPr>
            <w:tcW w:w="3175" w:type="dxa"/>
            <w:gridSpan w:val="2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 xml:space="preserve">Област </w:t>
            </w:r>
          </w:p>
        </w:tc>
      </w:tr>
      <w:tr w:rsidR="00525668" w:rsidRPr="00E97FA5" w:rsidTr="00FB04BF">
        <w:tc>
          <w:tcPr>
            <w:tcW w:w="1911" w:type="dxa"/>
            <w:gridSpan w:val="3"/>
            <w:vAlign w:val="center"/>
          </w:tcPr>
          <w:p w:rsidR="00525668" w:rsidRPr="00E97FA5" w:rsidRDefault="00525668" w:rsidP="00995C25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Избор у звање</w:t>
            </w:r>
          </w:p>
        </w:tc>
        <w:tc>
          <w:tcPr>
            <w:tcW w:w="1077" w:type="dxa"/>
            <w:vAlign w:val="center"/>
          </w:tcPr>
          <w:p w:rsidR="00525668" w:rsidRPr="00E97FA5" w:rsidRDefault="00995C25" w:rsidP="00995C25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2003</w:t>
            </w:r>
          </w:p>
        </w:tc>
        <w:tc>
          <w:tcPr>
            <w:tcW w:w="4043" w:type="dxa"/>
            <w:gridSpan w:val="5"/>
            <w:shd w:val="clear" w:color="auto" w:fill="auto"/>
            <w:vAlign w:val="center"/>
          </w:tcPr>
          <w:p w:rsidR="00525668" w:rsidRPr="00E97FA5" w:rsidRDefault="00E97FA5" w:rsidP="00E97FA5">
            <w:pPr>
              <w:rPr>
                <w:lang w:val="sr-Cyrl-CS"/>
              </w:rPr>
            </w:pPr>
            <w:r w:rsidRPr="00E97FA5">
              <w:rPr>
                <w:color w:val="000000"/>
                <w:lang w:val="sr-Cyrl-CS"/>
              </w:rPr>
              <w:t>Универзитет у Београду</w:t>
            </w:r>
            <w:r>
              <w:rPr>
                <w:color w:val="000000"/>
                <w:lang w:val="sr-Cyrl-CS"/>
              </w:rPr>
              <w:t xml:space="preserve">, </w:t>
            </w:r>
            <w:r w:rsidR="00995C25" w:rsidRPr="00E97FA5">
              <w:rPr>
                <w:color w:val="000000"/>
                <w:lang w:val="sr-Cyrl-CS"/>
              </w:rPr>
              <w:t xml:space="preserve">Рударско-геолошки факултет </w:t>
            </w:r>
          </w:p>
        </w:tc>
        <w:tc>
          <w:tcPr>
            <w:tcW w:w="3175" w:type="dxa"/>
            <w:gridSpan w:val="2"/>
            <w:vAlign w:val="center"/>
          </w:tcPr>
          <w:p w:rsidR="00525668" w:rsidRPr="00452DC6" w:rsidRDefault="00452DC6" w:rsidP="00995C25">
            <w:pPr>
              <w:rPr>
                <w:lang w:val="sr-Cyrl-CS"/>
              </w:rPr>
            </w:pPr>
            <w:r w:rsidRPr="00452DC6">
              <w:rPr>
                <w:lang w:val="sr-Cyrl-RS"/>
              </w:rPr>
              <w:t>Р</w:t>
            </w:r>
            <w:r>
              <w:rPr>
                <w:lang w:val="sr-Cyrl-RS"/>
              </w:rPr>
              <w:t>ударско инжењерство</w:t>
            </w:r>
          </w:p>
        </w:tc>
      </w:tr>
      <w:tr w:rsidR="00995C25" w:rsidRPr="00E97FA5" w:rsidTr="00FB04BF">
        <w:tc>
          <w:tcPr>
            <w:tcW w:w="1911" w:type="dxa"/>
            <w:gridSpan w:val="3"/>
          </w:tcPr>
          <w:p w:rsidR="00995C25" w:rsidRPr="00E97FA5" w:rsidRDefault="00995C25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Докторат</w:t>
            </w:r>
          </w:p>
        </w:tc>
        <w:tc>
          <w:tcPr>
            <w:tcW w:w="1077" w:type="dxa"/>
          </w:tcPr>
          <w:p w:rsidR="00995C25" w:rsidRPr="00E97FA5" w:rsidRDefault="00995C25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1991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995C25" w:rsidRPr="00E97FA5" w:rsidRDefault="00E97FA5" w:rsidP="00E97FA5">
            <w:pPr>
              <w:rPr>
                <w:lang w:val="sr-Cyrl-CS"/>
              </w:rPr>
            </w:pPr>
            <w:r w:rsidRPr="00E97FA5">
              <w:rPr>
                <w:color w:val="000000"/>
                <w:lang w:val="sr-Cyrl-CS"/>
              </w:rPr>
              <w:t>Универзитет у Београду</w:t>
            </w:r>
            <w:r>
              <w:rPr>
                <w:color w:val="000000"/>
                <w:lang w:val="sr-Cyrl-CS"/>
              </w:rPr>
              <w:t xml:space="preserve">, </w:t>
            </w:r>
            <w:r w:rsidR="00995C25" w:rsidRPr="00E97FA5">
              <w:rPr>
                <w:color w:val="000000"/>
                <w:lang w:val="sr-Cyrl-CS"/>
              </w:rPr>
              <w:t xml:space="preserve">Рударско-геолошки факултет </w:t>
            </w:r>
          </w:p>
        </w:tc>
        <w:tc>
          <w:tcPr>
            <w:tcW w:w="3175" w:type="dxa"/>
            <w:gridSpan w:val="2"/>
          </w:tcPr>
          <w:p w:rsidR="00995C25" w:rsidRPr="00E97FA5" w:rsidRDefault="00995C25">
            <w:r w:rsidRPr="00E97FA5">
              <w:rPr>
                <w:lang w:val="sr-Cyrl-CS"/>
              </w:rPr>
              <w:t>Инжењерска геологија</w:t>
            </w:r>
          </w:p>
        </w:tc>
      </w:tr>
      <w:tr w:rsidR="00995C25" w:rsidRPr="00E97FA5" w:rsidTr="00FB04BF">
        <w:tc>
          <w:tcPr>
            <w:tcW w:w="1911" w:type="dxa"/>
            <w:gridSpan w:val="3"/>
          </w:tcPr>
          <w:p w:rsidR="00995C25" w:rsidRPr="00E97FA5" w:rsidRDefault="00995C25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Магистратура</w:t>
            </w:r>
          </w:p>
        </w:tc>
        <w:tc>
          <w:tcPr>
            <w:tcW w:w="1077" w:type="dxa"/>
          </w:tcPr>
          <w:p w:rsidR="00995C25" w:rsidRPr="00E97FA5" w:rsidRDefault="00995C25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1982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995C25" w:rsidRPr="00E97FA5" w:rsidRDefault="00E97FA5" w:rsidP="00E97FA5">
            <w:pPr>
              <w:rPr>
                <w:lang w:val="sr-Cyrl-CS"/>
              </w:rPr>
            </w:pPr>
            <w:r w:rsidRPr="00E97FA5">
              <w:rPr>
                <w:color w:val="000000"/>
                <w:lang w:val="sr-Cyrl-CS"/>
              </w:rPr>
              <w:t>Универзитет у Београду</w:t>
            </w:r>
            <w:r>
              <w:rPr>
                <w:color w:val="000000"/>
                <w:lang w:val="sr-Cyrl-CS"/>
              </w:rPr>
              <w:t xml:space="preserve">, </w:t>
            </w:r>
            <w:r w:rsidR="00995C25" w:rsidRPr="00E97FA5">
              <w:rPr>
                <w:color w:val="000000"/>
                <w:lang w:val="sr-Cyrl-CS"/>
              </w:rPr>
              <w:t xml:space="preserve">Рударско-геолошки факултет </w:t>
            </w:r>
          </w:p>
        </w:tc>
        <w:tc>
          <w:tcPr>
            <w:tcW w:w="3175" w:type="dxa"/>
            <w:gridSpan w:val="2"/>
          </w:tcPr>
          <w:p w:rsidR="00995C25" w:rsidRPr="00E97FA5" w:rsidRDefault="00995C25">
            <w:r w:rsidRPr="00E97FA5">
              <w:rPr>
                <w:lang w:val="sr-Cyrl-CS"/>
              </w:rPr>
              <w:t>Инжењерска геологија</w:t>
            </w:r>
          </w:p>
        </w:tc>
      </w:tr>
      <w:tr w:rsidR="00525668" w:rsidRPr="00E97FA5" w:rsidTr="00FB04BF">
        <w:tc>
          <w:tcPr>
            <w:tcW w:w="1911" w:type="dxa"/>
            <w:gridSpan w:val="3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Диплома</w:t>
            </w:r>
          </w:p>
        </w:tc>
        <w:tc>
          <w:tcPr>
            <w:tcW w:w="1077" w:type="dxa"/>
          </w:tcPr>
          <w:p w:rsidR="00525668" w:rsidRPr="00E97FA5" w:rsidRDefault="00CC50EF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1976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E97FA5" w:rsidRDefault="00E97FA5" w:rsidP="00E97FA5">
            <w:pPr>
              <w:rPr>
                <w:lang w:val="sr-Cyrl-CS"/>
              </w:rPr>
            </w:pPr>
            <w:r w:rsidRPr="00E97FA5">
              <w:rPr>
                <w:color w:val="000000"/>
                <w:lang w:val="sr-Cyrl-CS"/>
              </w:rPr>
              <w:t>Универзитет у Београду</w:t>
            </w:r>
            <w:r>
              <w:rPr>
                <w:color w:val="000000"/>
                <w:lang w:val="sr-Cyrl-CS"/>
              </w:rPr>
              <w:t xml:space="preserve">, </w:t>
            </w:r>
            <w:r w:rsidR="00995C25" w:rsidRPr="00E97FA5">
              <w:rPr>
                <w:color w:val="000000"/>
                <w:lang w:val="sr-Cyrl-CS"/>
              </w:rPr>
              <w:t xml:space="preserve">Рударско-геолошки факултет </w:t>
            </w:r>
          </w:p>
        </w:tc>
        <w:tc>
          <w:tcPr>
            <w:tcW w:w="3175" w:type="dxa"/>
            <w:gridSpan w:val="2"/>
          </w:tcPr>
          <w:p w:rsidR="00525668" w:rsidRPr="00E97FA5" w:rsidRDefault="00995C25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Инжењерска геологија</w:t>
            </w:r>
          </w:p>
        </w:tc>
      </w:tr>
      <w:tr w:rsidR="00525668" w:rsidRPr="00E97FA5" w:rsidTr="00FB04BF">
        <w:tc>
          <w:tcPr>
            <w:tcW w:w="10206" w:type="dxa"/>
            <w:gridSpan w:val="11"/>
          </w:tcPr>
          <w:p w:rsidR="00525668" w:rsidRPr="00E97FA5" w:rsidRDefault="00525668" w:rsidP="001A02BC">
            <w:pPr>
              <w:rPr>
                <w:b/>
                <w:lang w:val="ru-RU"/>
              </w:rPr>
            </w:pPr>
            <w:r w:rsidRPr="00E97FA5">
              <w:rPr>
                <w:b/>
                <w:lang w:val="sr-Cyrl-CS"/>
              </w:rPr>
              <w:t xml:space="preserve">Списак предмета које наставник држи </w:t>
            </w:r>
            <w:r w:rsidRPr="00E97FA5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1A02BC">
            <w:pPr>
              <w:rPr>
                <w:lang w:val="sr-Cyrl-CS"/>
              </w:rPr>
            </w:pPr>
          </w:p>
        </w:tc>
        <w:tc>
          <w:tcPr>
            <w:tcW w:w="4830" w:type="dxa"/>
            <w:gridSpan w:val="6"/>
            <w:shd w:val="clear" w:color="auto" w:fill="auto"/>
          </w:tcPr>
          <w:p w:rsidR="00525668" w:rsidRPr="00E97FA5" w:rsidRDefault="00E97FA5" w:rsidP="001A02BC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525668" w:rsidRPr="00E97FA5">
              <w:rPr>
                <w:iCs/>
                <w:lang w:val="sr-Cyrl-CS"/>
              </w:rPr>
              <w:t xml:space="preserve">азив предмета   </w:t>
            </w:r>
          </w:p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iCs/>
                <w:lang w:val="sr-Cyrl-CS"/>
              </w:rPr>
              <w:t xml:space="preserve">  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525668" w:rsidRPr="00E97FA5" w:rsidRDefault="00525668" w:rsidP="001A02BC">
            <w:pPr>
              <w:rPr>
                <w:lang w:val="ru-RU"/>
              </w:rPr>
            </w:pPr>
            <w:r w:rsidRPr="00E97FA5">
              <w:rPr>
                <w:iCs/>
                <w:lang w:val="sr-Cyrl-CS"/>
              </w:rPr>
              <w:t xml:space="preserve">Назив </w:t>
            </w:r>
            <w:r w:rsidRPr="00E97FA5">
              <w:rPr>
                <w:iCs/>
                <w:lang w:val="ru-RU"/>
              </w:rPr>
              <w:t>студијског програма, врста студ</w:t>
            </w:r>
            <w:r w:rsidR="00E97FA5">
              <w:rPr>
                <w:iCs/>
                <w:lang w:val="ru-RU"/>
              </w:rPr>
              <w:t>и</w:t>
            </w:r>
            <w:r w:rsidRPr="00E97FA5">
              <w:rPr>
                <w:iCs/>
                <w:lang w:val="ru-RU"/>
              </w:rPr>
              <w:t xml:space="preserve">ја </w:t>
            </w:r>
          </w:p>
        </w:tc>
        <w:tc>
          <w:tcPr>
            <w:tcW w:w="829" w:type="dxa"/>
            <w:shd w:val="clear" w:color="auto" w:fill="auto"/>
          </w:tcPr>
          <w:p w:rsidR="00525668" w:rsidRPr="00E97FA5" w:rsidRDefault="00525668" w:rsidP="001A02BC">
            <w:pPr>
              <w:rPr>
                <w:lang w:val="en-US"/>
              </w:rPr>
            </w:pPr>
            <w:proofErr w:type="spellStart"/>
            <w:r w:rsidRPr="00E97FA5">
              <w:rPr>
                <w:lang w:val="en-US"/>
              </w:rPr>
              <w:t>Часова</w:t>
            </w:r>
            <w:proofErr w:type="spellEnd"/>
            <w:r w:rsidRPr="00E97FA5">
              <w:rPr>
                <w:lang w:val="en-US"/>
              </w:rPr>
              <w:t xml:space="preserve"> </w:t>
            </w:r>
            <w:proofErr w:type="spellStart"/>
            <w:r w:rsidRPr="00E97FA5">
              <w:rPr>
                <w:lang w:val="en-US"/>
              </w:rPr>
              <w:t>активне</w:t>
            </w:r>
            <w:proofErr w:type="spellEnd"/>
            <w:r w:rsidRPr="00E97FA5">
              <w:rPr>
                <w:lang w:val="en-US"/>
              </w:rPr>
              <w:t xml:space="preserve"> </w:t>
            </w:r>
            <w:proofErr w:type="spellStart"/>
            <w:r w:rsidRPr="00E97FA5">
              <w:rPr>
                <w:lang w:val="en-US"/>
              </w:rPr>
              <w:t>наставе</w:t>
            </w:r>
            <w:proofErr w:type="spellEnd"/>
            <w:r w:rsidRPr="00E97FA5">
              <w:rPr>
                <w:lang w:val="en-US"/>
              </w:rPr>
              <w:t xml:space="preserve"> 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1.</w:t>
            </w:r>
          </w:p>
        </w:tc>
        <w:tc>
          <w:tcPr>
            <w:tcW w:w="4830" w:type="dxa"/>
            <w:gridSpan w:val="6"/>
            <w:shd w:val="clear" w:color="auto" w:fill="auto"/>
          </w:tcPr>
          <w:p w:rsidR="00525668" w:rsidRPr="00E97FA5" w:rsidRDefault="00995C25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Инжењерска геологија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525668" w:rsidRPr="00E97FA5" w:rsidRDefault="00E97FA5" w:rsidP="001A02B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525668" w:rsidRPr="00E97FA5" w:rsidRDefault="0054308B" w:rsidP="00E97FA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25668" w:rsidRPr="00E97FA5" w:rsidTr="00FB04BF">
        <w:tc>
          <w:tcPr>
            <w:tcW w:w="10206" w:type="dxa"/>
            <w:gridSpan w:val="11"/>
          </w:tcPr>
          <w:p w:rsidR="00525668" w:rsidRPr="00E97FA5" w:rsidRDefault="00525668" w:rsidP="001A02BC">
            <w:pPr>
              <w:rPr>
                <w:b/>
                <w:lang w:val="sr-Cyrl-CS"/>
              </w:rPr>
            </w:pPr>
            <w:r w:rsidRPr="00E97FA5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Јевремовић, Д.: Геолошки грађевински материјали, уџбеник, Универзитет у Београду Рударско-геолошки факултет, Београд, 1997.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Јевремовић, Д.: Утицај површинског распадања глина и лапора на геотехничка својства терена с посебним освртом на подручје Београда, монографија, Универзитет у Београду, Рударско-геолошки факултет, Београд, 1999.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Јевремовић, Д.: Војна геологија, уџбеник, Војна академија Војске Србије и Црне Горе, Београд, 2003.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Јевремовић, Д.: Инжењерска геологија, уџбеник, Универзитет у Нишу, Грађевинско-архитектонски факултет, Ниш, 2003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Јевремовић, Д. et al. Речник геолошких термина и појмова Геолошког информационог система Србије. Министарство животне средине, рударства и просторног планирања. Београд. 2011.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Јевремовић, Д., Јањић, М.: Утицај грaђења путева на геолошку средину, Академија наука и умјетности Босне и Херцеговине, књига LXXV, одјељење техничких наука, књига 8, Зборник радова поводом јубилеја акдемика Радослава Јовановића, Сарајево, 1984. 105-121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Jevremović, D., Lapčević, R., Sunarić, D.: Mass movement landforms in the Yugoslavian Carpatho-Balkanides, XV Congress of the CARPATHO-BALCAN geological association, Book 3, 979-984, Athens, Greece, 1995.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Jevremović, D., Sunarić, D., Regoje, M.: The weathering crust of the neogene marl-clayish sediments, 2nd International Symposium on Hard Soils Soft Rocks, Napoli, 1998.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Sunaric, D., Jevremovic, D. Kostic, S. 2011. Conditions for the occurrence of megalandslides in Serbia and their effect on natural environment. Proceedings of International conference ’’Environmental geosciences and engineering survey for territory protection and population safety – ENGEOPRO 2011’’, Moscow, Russia.</w:t>
            </w:r>
          </w:p>
        </w:tc>
      </w:tr>
      <w:tr w:rsidR="00525668" w:rsidRPr="00E97FA5" w:rsidTr="00FB04BF">
        <w:tc>
          <w:tcPr>
            <w:tcW w:w="557" w:type="dxa"/>
          </w:tcPr>
          <w:p w:rsidR="00525668" w:rsidRPr="00E97FA5" w:rsidRDefault="00525668" w:rsidP="00C6474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25668" w:rsidRPr="00E97FA5" w:rsidRDefault="00995C25" w:rsidP="00995C25">
            <w:pPr>
              <w:jc w:val="both"/>
            </w:pPr>
            <w:r w:rsidRPr="00E97FA5">
              <w:t>Јевремовић, Д., Сунарић, Д., Костић, С. 2011. Загаћивање река у Србији клижењем и одроњавање. Техника – рударство, геологија и металургија (62).</w:t>
            </w:r>
          </w:p>
        </w:tc>
      </w:tr>
      <w:tr w:rsidR="00525668" w:rsidRPr="00E97FA5" w:rsidTr="00FB04BF">
        <w:tc>
          <w:tcPr>
            <w:tcW w:w="10206" w:type="dxa"/>
            <w:gridSpan w:val="11"/>
          </w:tcPr>
          <w:p w:rsidR="00525668" w:rsidRPr="00E97FA5" w:rsidRDefault="00525668" w:rsidP="001A02BC">
            <w:pPr>
              <w:rPr>
                <w:b/>
                <w:lang w:val="sr-Cyrl-CS"/>
              </w:rPr>
            </w:pPr>
            <w:r w:rsidRPr="00E97FA5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525668" w:rsidRPr="00E97FA5" w:rsidTr="00FB04BF">
        <w:tc>
          <w:tcPr>
            <w:tcW w:w="4036" w:type="dxa"/>
            <w:gridSpan w:val="5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Укупан број цитата</w:t>
            </w:r>
          </w:p>
        </w:tc>
        <w:tc>
          <w:tcPr>
            <w:tcW w:w="6170" w:type="dxa"/>
            <w:gridSpan w:val="6"/>
          </w:tcPr>
          <w:p w:rsidR="00525668" w:rsidRPr="00E97FA5" w:rsidRDefault="00525668" w:rsidP="001A02BC">
            <w:pPr>
              <w:rPr>
                <w:lang w:val="en-US"/>
              </w:rPr>
            </w:pPr>
          </w:p>
        </w:tc>
      </w:tr>
      <w:tr w:rsidR="00525668" w:rsidRPr="00E97FA5" w:rsidTr="00FB04BF">
        <w:tc>
          <w:tcPr>
            <w:tcW w:w="4036" w:type="dxa"/>
            <w:gridSpan w:val="5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 xml:space="preserve">Укупан број радова са </w:t>
            </w:r>
            <w:r w:rsidRPr="00E97FA5">
              <w:rPr>
                <w:lang w:val="en-US"/>
              </w:rPr>
              <w:t>SCI</w:t>
            </w:r>
            <w:r w:rsidRPr="00E97FA5">
              <w:rPr>
                <w:lang w:val="sr-Cyrl-CS"/>
              </w:rPr>
              <w:t xml:space="preserve"> (</w:t>
            </w:r>
            <w:r w:rsidRPr="00E97FA5">
              <w:rPr>
                <w:lang w:val="en-US"/>
              </w:rPr>
              <w:t>SSCI</w:t>
            </w:r>
            <w:r w:rsidRPr="00E97FA5">
              <w:rPr>
                <w:lang w:val="sr-Cyrl-CS"/>
              </w:rPr>
              <w:t>) листе</w:t>
            </w:r>
          </w:p>
        </w:tc>
        <w:tc>
          <w:tcPr>
            <w:tcW w:w="6170" w:type="dxa"/>
            <w:gridSpan w:val="6"/>
          </w:tcPr>
          <w:p w:rsidR="00525668" w:rsidRPr="00E97FA5" w:rsidRDefault="00525668" w:rsidP="001A02BC">
            <w:pPr>
              <w:rPr>
                <w:lang w:val="sr-Cyrl-CS"/>
              </w:rPr>
            </w:pPr>
          </w:p>
        </w:tc>
      </w:tr>
      <w:tr w:rsidR="00525668" w:rsidRPr="00E97FA5" w:rsidTr="00FB04BF">
        <w:tc>
          <w:tcPr>
            <w:tcW w:w="4036" w:type="dxa"/>
            <w:gridSpan w:val="5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t>Тренутно у</w:t>
            </w:r>
            <w:r w:rsidRPr="00E97FA5">
              <w:rPr>
                <w:lang w:val="sr-Cyrl-CS"/>
              </w:rPr>
              <w:t>чешће на пројектима</w:t>
            </w:r>
          </w:p>
        </w:tc>
        <w:tc>
          <w:tcPr>
            <w:tcW w:w="2286" w:type="dxa"/>
            <w:gridSpan w:val="3"/>
          </w:tcPr>
          <w:p w:rsidR="00525668" w:rsidRPr="00E97FA5" w:rsidRDefault="00525668" w:rsidP="00995C25">
            <w:pPr>
              <w:rPr>
                <w:lang w:val="en-US"/>
              </w:rPr>
            </w:pPr>
            <w:r w:rsidRPr="00E97FA5">
              <w:rPr>
                <w:lang w:val="sr-Cyrl-CS"/>
              </w:rPr>
              <w:t>Домаћи</w:t>
            </w:r>
            <w:r w:rsidR="007572FE" w:rsidRPr="00E97FA5">
              <w:rPr>
                <w:lang w:val="en-US"/>
              </w:rPr>
              <w:t xml:space="preserve"> </w:t>
            </w:r>
          </w:p>
        </w:tc>
        <w:tc>
          <w:tcPr>
            <w:tcW w:w="3884" w:type="dxa"/>
            <w:gridSpan w:val="3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Међународни</w:t>
            </w:r>
          </w:p>
        </w:tc>
      </w:tr>
      <w:tr w:rsidR="00525668" w:rsidRPr="00E97FA5" w:rsidTr="00FB04BF">
        <w:tc>
          <w:tcPr>
            <w:tcW w:w="1758" w:type="dxa"/>
            <w:gridSpan w:val="2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 xml:space="preserve">Усавршавања </w:t>
            </w:r>
          </w:p>
        </w:tc>
        <w:tc>
          <w:tcPr>
            <w:tcW w:w="8448" w:type="dxa"/>
            <w:gridSpan w:val="9"/>
          </w:tcPr>
          <w:p w:rsidR="00995C25" w:rsidRPr="00E97FA5" w:rsidRDefault="00995C25" w:rsidP="00995C25">
            <w:pPr>
              <w:numPr>
                <w:ilvl w:val="0"/>
                <w:numId w:val="4"/>
              </w:numPr>
              <w:jc w:val="both"/>
            </w:pPr>
            <w:r w:rsidRPr="00E97FA5">
              <w:t>Московски Државни Универзитет ,,Ломоносов”, Геолошки факултет, Русија, март-април 1978.г.</w:t>
            </w:r>
          </w:p>
          <w:p w:rsidR="00525668" w:rsidRPr="00E97FA5" w:rsidRDefault="00995C25" w:rsidP="00995C25">
            <w:pPr>
              <w:numPr>
                <w:ilvl w:val="0"/>
                <w:numId w:val="4"/>
              </w:numPr>
              <w:jc w:val="both"/>
              <w:rPr>
                <w:lang w:val="sr-Cyrl-CS" w:eastAsia="sr-Cyrl-CS"/>
              </w:rPr>
            </w:pPr>
            <w:r w:rsidRPr="00E97FA5">
              <w:t>Геолошки завод ,,ИГХП”, Жилина, Словачка, јуни 1983.г.</w:t>
            </w:r>
          </w:p>
        </w:tc>
      </w:tr>
      <w:tr w:rsidR="00525668" w:rsidRPr="00E97FA5" w:rsidTr="00FB04BF">
        <w:tc>
          <w:tcPr>
            <w:tcW w:w="10206" w:type="dxa"/>
            <w:gridSpan w:val="11"/>
          </w:tcPr>
          <w:p w:rsidR="00525668" w:rsidRPr="00E97FA5" w:rsidRDefault="00525668" w:rsidP="001A02BC">
            <w:pPr>
              <w:rPr>
                <w:lang w:val="sr-Cyrl-CS"/>
              </w:rPr>
            </w:pPr>
            <w:r w:rsidRPr="00E97FA5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525668" w:rsidRPr="00E97FA5" w:rsidTr="00FB04BF">
        <w:tc>
          <w:tcPr>
            <w:tcW w:w="10206" w:type="dxa"/>
            <w:gridSpan w:val="11"/>
          </w:tcPr>
          <w:p w:rsidR="00995C25" w:rsidRPr="00E97FA5" w:rsidRDefault="00995C25" w:rsidP="00995C25">
            <w:pPr>
              <w:numPr>
                <w:ilvl w:val="0"/>
                <w:numId w:val="6"/>
              </w:numPr>
              <w:jc w:val="both"/>
            </w:pPr>
            <w:r w:rsidRPr="00E97FA5">
              <w:t>Председник Комисије за Основну инжењерскогеолошку карту (ОИГК) Републике Србије 1:100000, Министарство животне средине, рударства и просторног планирања Републике Србије.</w:t>
            </w:r>
          </w:p>
          <w:p w:rsidR="00995C25" w:rsidRPr="00E97FA5" w:rsidRDefault="00995C25" w:rsidP="00995C25">
            <w:pPr>
              <w:numPr>
                <w:ilvl w:val="0"/>
                <w:numId w:val="6"/>
              </w:numPr>
              <w:jc w:val="both"/>
            </w:pPr>
            <w:r w:rsidRPr="00E97FA5">
              <w:t>Потпредседник Комитета за инжењерску геологију и геотехнику Друштва геолошких инжењера и техничара Србије.</w:t>
            </w:r>
          </w:p>
          <w:p w:rsidR="00525668" w:rsidRPr="00E97FA5" w:rsidRDefault="00995C25" w:rsidP="00995C25">
            <w:pPr>
              <w:numPr>
                <w:ilvl w:val="0"/>
                <w:numId w:val="6"/>
              </w:numPr>
              <w:jc w:val="both"/>
            </w:pPr>
            <w:r w:rsidRPr="00E97FA5">
              <w:t>Члан Комисије за полагање стручних испита из области геологије – геотехнике, Друштво инжењера и техничара Србије.</w:t>
            </w:r>
          </w:p>
        </w:tc>
      </w:tr>
    </w:tbl>
    <w:p w:rsidR="00525668" w:rsidRDefault="00525668" w:rsidP="00525668"/>
    <w:p w:rsidR="00B079AC" w:rsidRDefault="00B079AC">
      <w:bookmarkStart w:id="2" w:name="_GoBack"/>
      <w:bookmarkEnd w:id="0"/>
      <w:bookmarkEnd w:id="1"/>
      <w:bookmarkEnd w:id="2"/>
    </w:p>
    <w:sectPr w:rsidR="00B079AC" w:rsidSect="00FB04BF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4B4D70"/>
    <w:multiLevelType w:val="multilevel"/>
    <w:tmpl w:val="32AC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3C38AC"/>
    <w:multiLevelType w:val="hybridMultilevel"/>
    <w:tmpl w:val="A52AB5E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0444B"/>
    <w:multiLevelType w:val="hybridMultilevel"/>
    <w:tmpl w:val="F5A2EED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44D23"/>
    <w:multiLevelType w:val="multilevel"/>
    <w:tmpl w:val="198E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D9617D"/>
    <w:multiLevelType w:val="hybridMultilevel"/>
    <w:tmpl w:val="9E825CD6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C27E9"/>
    <w:rsid w:val="000F52B4"/>
    <w:rsid w:val="001A02BC"/>
    <w:rsid w:val="00452DC6"/>
    <w:rsid w:val="004E1DC2"/>
    <w:rsid w:val="00506EBC"/>
    <w:rsid w:val="00525668"/>
    <w:rsid w:val="0054308B"/>
    <w:rsid w:val="007572FE"/>
    <w:rsid w:val="00775416"/>
    <w:rsid w:val="0087649C"/>
    <w:rsid w:val="008E544F"/>
    <w:rsid w:val="00995C25"/>
    <w:rsid w:val="00AF77D5"/>
    <w:rsid w:val="00B0626D"/>
    <w:rsid w:val="00B079AC"/>
    <w:rsid w:val="00BA2789"/>
    <w:rsid w:val="00C64742"/>
    <w:rsid w:val="00CC50EF"/>
    <w:rsid w:val="00D80A66"/>
    <w:rsid w:val="00E97FA5"/>
    <w:rsid w:val="00F1545E"/>
    <w:rsid w:val="00FA474C"/>
    <w:rsid w:val="00FB0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95C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95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2014-01-08T19:08:00Z</dcterms:created>
  <dcterms:modified xsi:type="dcterms:W3CDTF">2014-01-08T19:08:00Z</dcterms:modified>
</cp:coreProperties>
</file>