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2A" w:rsidRDefault="0058752A"/>
    <w:p w:rsidR="0058752A" w:rsidRPr="00D62C5C" w:rsidRDefault="0058752A" w:rsidP="00AB1F1F">
      <w:pPr>
        <w:rPr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Табела 5.</w:t>
      </w:r>
      <w:r w:rsidRPr="00DD3F8A">
        <w:rPr>
          <w:b/>
          <w:bCs/>
          <w:sz w:val="24"/>
          <w:szCs w:val="24"/>
          <w:lang w:val="ru-RU"/>
        </w:rPr>
        <w:t>3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431EB4">
        <w:rPr>
          <w:b/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Изборна настава </w:t>
      </w:r>
      <w:r w:rsidRPr="00431EB4">
        <w:rPr>
          <w:sz w:val="24"/>
          <w:szCs w:val="24"/>
          <w:lang w:val="ru-RU"/>
        </w:rPr>
        <w:t>на с</w:t>
      </w:r>
      <w:r>
        <w:rPr>
          <w:sz w:val="24"/>
          <w:szCs w:val="24"/>
          <w:lang w:val="sr-Cyrl-CS"/>
        </w:rPr>
        <w:t>тудијск</w:t>
      </w:r>
      <w:r w:rsidRPr="00431EB4">
        <w:rPr>
          <w:sz w:val="24"/>
          <w:szCs w:val="24"/>
          <w:lang w:val="ru-RU"/>
        </w:rPr>
        <w:t xml:space="preserve">ом </w:t>
      </w:r>
      <w:r w:rsidRPr="00F31D76">
        <w:rPr>
          <w:sz w:val="24"/>
          <w:szCs w:val="24"/>
          <w:lang w:val="sr-Cyrl-CS"/>
        </w:rPr>
        <w:t xml:space="preserve"> програм</w:t>
      </w:r>
      <w:r w:rsidRPr="00431EB4">
        <w:rPr>
          <w:sz w:val="24"/>
          <w:szCs w:val="24"/>
          <w:lang w:val="ru-RU"/>
        </w:rPr>
        <w:t xml:space="preserve">у </w:t>
      </w:r>
      <w:r>
        <w:rPr>
          <w:sz w:val="24"/>
          <w:szCs w:val="24"/>
          <w:lang w:val="ru-RU"/>
        </w:rPr>
        <w:t xml:space="preserve">- </w:t>
      </w:r>
      <w:r w:rsidRPr="00AB1F1F">
        <w:rPr>
          <w:b/>
          <w:bCs/>
          <w:sz w:val="24"/>
          <w:szCs w:val="24"/>
        </w:rPr>
        <w:t>ОАС ГРАЂЕВИНАРСТВО</w:t>
      </w:r>
    </w:p>
    <w:p w:rsidR="0058752A" w:rsidRPr="00E959F9" w:rsidRDefault="0058752A" w:rsidP="00406EFD">
      <w:pPr>
        <w:rPr>
          <w:lang w:val="ru-RU"/>
        </w:rPr>
      </w:pPr>
      <w:r w:rsidRPr="007447D4">
        <w:rPr>
          <w:lang w:val="ru-RU"/>
        </w:rPr>
        <w:t>(</w:t>
      </w:r>
      <w:r w:rsidRPr="00A57370">
        <w:rPr>
          <w:lang w:val="ru-RU"/>
        </w:rPr>
        <w:t xml:space="preserve">Ова табела може бити организована и на други начин у зависности од структуре </w:t>
      </w:r>
      <w:r w:rsidRPr="002C7B56">
        <w:rPr>
          <w:lang w:val="ru-RU"/>
        </w:rPr>
        <w:t xml:space="preserve">студијског програма и </w:t>
      </w:r>
      <w:r w:rsidRPr="00A57370">
        <w:rPr>
          <w:lang w:val="ru-RU"/>
        </w:rPr>
        <w:t>модул</w:t>
      </w:r>
      <w:r>
        <w:rPr>
          <w:lang w:val="ru-RU"/>
        </w:rPr>
        <w:t>а у оквиру студијског програма.</w:t>
      </w:r>
      <w:r w:rsidRPr="00C56400">
        <w:rPr>
          <w:lang w:val="ru-RU"/>
        </w:rPr>
        <w:t xml:space="preserve">) </w:t>
      </w:r>
    </w:p>
    <w:tbl>
      <w:tblPr>
        <w:tblpPr w:leftFromText="180" w:rightFromText="180" w:vertAnchor="page" w:horzAnchor="page" w:tblpX="1341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1112"/>
        <w:gridCol w:w="2715"/>
        <w:gridCol w:w="850"/>
        <w:gridCol w:w="851"/>
        <w:gridCol w:w="850"/>
        <w:gridCol w:w="851"/>
        <w:gridCol w:w="850"/>
        <w:gridCol w:w="851"/>
      </w:tblGrid>
      <w:tr w:rsidR="0058752A">
        <w:tc>
          <w:tcPr>
            <w:tcW w:w="646" w:type="dxa"/>
            <w:vMerge w:val="restart"/>
            <w:vAlign w:val="center"/>
          </w:tcPr>
          <w:p w:rsidR="0058752A" w:rsidRPr="00F5095B" w:rsidRDefault="0058752A" w:rsidP="00C53F3B">
            <w:pPr>
              <w:rPr>
                <w:b/>
                <w:bCs/>
              </w:rPr>
            </w:pPr>
            <w:r w:rsidRPr="00F5095B">
              <w:rPr>
                <w:b/>
                <w:bCs/>
                <w:lang w:val="ru-RU"/>
              </w:rPr>
              <w:t>Ред.</w:t>
            </w:r>
            <w:r w:rsidRPr="00F5095B">
              <w:rPr>
                <w:b/>
                <w:bCs/>
                <w:lang w:val="en-US"/>
              </w:rPr>
              <w:t xml:space="preserve"> </w:t>
            </w:r>
            <w:r w:rsidRPr="00F5095B">
              <w:rPr>
                <w:b/>
                <w:bCs/>
              </w:rPr>
              <w:t>бр.</w:t>
            </w:r>
          </w:p>
        </w:tc>
        <w:tc>
          <w:tcPr>
            <w:tcW w:w="1112" w:type="dxa"/>
            <w:vMerge w:val="restart"/>
            <w:vAlign w:val="center"/>
          </w:tcPr>
          <w:p w:rsidR="0058752A" w:rsidRPr="00F5095B" w:rsidRDefault="0058752A" w:rsidP="00C53F3B">
            <w:pPr>
              <w:rPr>
                <w:b/>
                <w:bCs/>
              </w:rPr>
            </w:pPr>
            <w:r w:rsidRPr="00F5095B">
              <w:rPr>
                <w:b/>
                <w:bCs/>
              </w:rPr>
              <w:t>Шифра предмета</w:t>
            </w:r>
          </w:p>
        </w:tc>
        <w:tc>
          <w:tcPr>
            <w:tcW w:w="2715" w:type="dxa"/>
            <w:vMerge w:val="restart"/>
            <w:vAlign w:val="center"/>
          </w:tcPr>
          <w:p w:rsidR="0058752A" w:rsidRPr="00F5095B" w:rsidRDefault="0058752A" w:rsidP="00C53F3B">
            <w:pPr>
              <w:rPr>
                <w:b/>
                <w:bCs/>
                <w:lang w:val="en-US"/>
              </w:rPr>
            </w:pPr>
            <w:r w:rsidRPr="00F5095B">
              <w:rPr>
                <w:b/>
                <w:bCs/>
              </w:rPr>
              <w:t>Назив предмета</w:t>
            </w:r>
          </w:p>
        </w:tc>
        <w:tc>
          <w:tcPr>
            <w:tcW w:w="850" w:type="dxa"/>
            <w:vMerge w:val="restart"/>
            <w:vAlign w:val="center"/>
          </w:tcPr>
          <w:p w:rsidR="0058752A" w:rsidRPr="00F5095B" w:rsidRDefault="0058752A" w:rsidP="00C53F3B">
            <w:pPr>
              <w:jc w:val="center"/>
              <w:rPr>
                <w:b/>
                <w:bCs/>
                <w:lang w:val="en-US"/>
              </w:rPr>
            </w:pPr>
            <w:r w:rsidRPr="00F5095B">
              <w:rPr>
                <w:b/>
                <w:bCs/>
              </w:rPr>
              <w:t>Тип</w:t>
            </w:r>
          </w:p>
        </w:tc>
        <w:tc>
          <w:tcPr>
            <w:tcW w:w="851" w:type="dxa"/>
            <w:vMerge w:val="restart"/>
            <w:vAlign w:val="center"/>
          </w:tcPr>
          <w:p w:rsidR="0058752A" w:rsidRPr="00F5095B" w:rsidRDefault="0058752A" w:rsidP="00C53F3B">
            <w:pPr>
              <w:jc w:val="center"/>
              <w:rPr>
                <w:b/>
                <w:bCs/>
                <w:lang w:val="en-US"/>
              </w:rPr>
            </w:pPr>
            <w:r w:rsidRPr="00F5095B">
              <w:rPr>
                <w:b/>
                <w:bCs/>
                <w:lang w:val="en-US"/>
              </w:rPr>
              <w:t>Статус предмета</w:t>
            </w:r>
          </w:p>
        </w:tc>
        <w:tc>
          <w:tcPr>
            <w:tcW w:w="2551" w:type="dxa"/>
            <w:gridSpan w:val="3"/>
            <w:vAlign w:val="center"/>
          </w:tcPr>
          <w:p w:rsidR="0058752A" w:rsidRPr="00F5095B" w:rsidRDefault="0058752A" w:rsidP="00C53F3B">
            <w:pPr>
              <w:rPr>
                <w:b/>
                <w:bCs/>
                <w:lang w:val="en-US"/>
              </w:rPr>
            </w:pPr>
            <w:r w:rsidRPr="00F5095B">
              <w:rPr>
                <w:b/>
                <w:bCs/>
              </w:rPr>
              <w:t>Часови активне наставе</w:t>
            </w:r>
          </w:p>
        </w:tc>
        <w:tc>
          <w:tcPr>
            <w:tcW w:w="851" w:type="dxa"/>
            <w:vMerge w:val="restart"/>
            <w:vAlign w:val="center"/>
          </w:tcPr>
          <w:p w:rsidR="0058752A" w:rsidRPr="00F5095B" w:rsidRDefault="0058752A" w:rsidP="00C53F3B">
            <w:pPr>
              <w:jc w:val="center"/>
              <w:rPr>
                <w:b/>
                <w:bCs/>
                <w:lang w:val="en-US"/>
              </w:rPr>
            </w:pPr>
            <w:r w:rsidRPr="00F5095B">
              <w:rPr>
                <w:b/>
                <w:bCs/>
                <w:lang w:val="en-US"/>
              </w:rPr>
              <w:t>ЕСПБ</w:t>
            </w:r>
          </w:p>
        </w:tc>
      </w:tr>
      <w:tr w:rsidR="0058752A">
        <w:tc>
          <w:tcPr>
            <w:tcW w:w="646" w:type="dxa"/>
            <w:vMerge/>
            <w:vAlign w:val="center"/>
          </w:tcPr>
          <w:p w:rsidR="0058752A" w:rsidRPr="00F5095B" w:rsidRDefault="0058752A" w:rsidP="00C53F3B">
            <w:pPr>
              <w:rPr>
                <w:lang w:val="en-US"/>
              </w:rPr>
            </w:pPr>
          </w:p>
        </w:tc>
        <w:tc>
          <w:tcPr>
            <w:tcW w:w="1112" w:type="dxa"/>
            <w:vMerge/>
            <w:vAlign w:val="center"/>
          </w:tcPr>
          <w:p w:rsidR="0058752A" w:rsidRPr="00F5095B" w:rsidRDefault="0058752A" w:rsidP="00C53F3B">
            <w:pPr>
              <w:rPr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58752A" w:rsidRPr="00F5095B" w:rsidRDefault="0058752A" w:rsidP="00C53F3B">
            <w:pPr>
              <w:rPr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58752A" w:rsidRPr="00F5095B" w:rsidRDefault="0058752A" w:rsidP="00C53F3B">
            <w:pPr>
              <w:rPr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58752A" w:rsidRPr="00F5095B" w:rsidRDefault="0058752A" w:rsidP="00C53F3B">
            <w:pPr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8752A" w:rsidRPr="00F5095B" w:rsidRDefault="0058752A" w:rsidP="00C53F3B">
            <w:pPr>
              <w:jc w:val="center"/>
              <w:rPr>
                <w:b/>
                <w:bCs/>
                <w:lang w:val="en-US"/>
              </w:rPr>
            </w:pPr>
            <w:r w:rsidRPr="00F5095B">
              <w:rPr>
                <w:b/>
                <w:bCs/>
                <w:lang w:val="en-US"/>
              </w:rPr>
              <w:t>П</w:t>
            </w:r>
          </w:p>
        </w:tc>
        <w:tc>
          <w:tcPr>
            <w:tcW w:w="851" w:type="dxa"/>
            <w:vAlign w:val="center"/>
          </w:tcPr>
          <w:p w:rsidR="0058752A" w:rsidRPr="00F5095B" w:rsidRDefault="0058752A" w:rsidP="00C53F3B">
            <w:pPr>
              <w:jc w:val="center"/>
              <w:rPr>
                <w:b/>
                <w:bCs/>
                <w:lang w:val="en-US"/>
              </w:rPr>
            </w:pPr>
            <w:r w:rsidRPr="00F5095B">
              <w:rPr>
                <w:b/>
                <w:bCs/>
                <w:lang w:val="en-US"/>
              </w:rPr>
              <w:t>В</w:t>
            </w:r>
          </w:p>
        </w:tc>
        <w:tc>
          <w:tcPr>
            <w:tcW w:w="850" w:type="dxa"/>
            <w:vAlign w:val="center"/>
          </w:tcPr>
          <w:p w:rsidR="0058752A" w:rsidRPr="00F5095B" w:rsidRDefault="0058752A" w:rsidP="00C53F3B">
            <w:pPr>
              <w:jc w:val="center"/>
              <w:rPr>
                <w:b/>
                <w:bCs/>
                <w:lang w:val="en-US"/>
              </w:rPr>
            </w:pPr>
            <w:r w:rsidRPr="00F5095B">
              <w:rPr>
                <w:b/>
                <w:bCs/>
                <w:lang w:val="en-US"/>
              </w:rPr>
              <w:t>ДОН</w:t>
            </w:r>
          </w:p>
        </w:tc>
        <w:tc>
          <w:tcPr>
            <w:tcW w:w="851" w:type="dxa"/>
            <w:vMerge/>
          </w:tcPr>
          <w:p w:rsidR="0058752A" w:rsidRPr="00F5095B" w:rsidRDefault="0058752A" w:rsidP="00C53F3B">
            <w:pPr>
              <w:rPr>
                <w:lang w:val="en-US"/>
              </w:rPr>
            </w:pPr>
          </w:p>
        </w:tc>
      </w:tr>
      <w:tr w:rsidR="0058752A">
        <w:tc>
          <w:tcPr>
            <w:tcW w:w="9576" w:type="dxa"/>
            <w:gridSpan w:val="9"/>
          </w:tcPr>
          <w:p w:rsidR="0058752A" w:rsidRPr="00F5095B" w:rsidRDefault="0058752A" w:rsidP="00C53F3B">
            <w:r w:rsidRPr="00F5095B">
              <w:rPr>
                <w:lang w:val="en-US"/>
              </w:rPr>
              <w:t xml:space="preserve">Предмети изборног блока </w:t>
            </w:r>
            <w:r w:rsidRPr="00F5095B">
              <w:t>I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1.</w:t>
            </w:r>
          </w:p>
        </w:tc>
        <w:tc>
          <w:tcPr>
            <w:tcW w:w="1112" w:type="dxa"/>
            <w:vAlign w:val="bottom"/>
          </w:tcPr>
          <w:p w:rsidR="0058752A" w:rsidRPr="008A51F7" w:rsidRDefault="0058752A" w:rsidP="00C53F3B">
            <w:r w:rsidRPr="008A51F7">
              <w:t>Г251</w:t>
            </w:r>
          </w:p>
        </w:tc>
        <w:tc>
          <w:tcPr>
            <w:tcW w:w="2715" w:type="dxa"/>
          </w:tcPr>
          <w:p w:rsidR="0058752A" w:rsidRPr="008A51F7" w:rsidRDefault="0058752A" w:rsidP="00C53F3B">
            <w:hyperlink r:id="rId4" w:history="1">
              <w:r w:rsidRPr="00B156DF">
                <w:rPr>
                  <w:rStyle w:val="Hyperlink"/>
                </w:rPr>
                <w:t>Развој градитељства</w:t>
              </w:r>
            </w:hyperlink>
          </w:p>
        </w:tc>
        <w:tc>
          <w:tcPr>
            <w:tcW w:w="850" w:type="dxa"/>
            <w:vAlign w:val="center"/>
          </w:tcPr>
          <w:p w:rsidR="0058752A" w:rsidRPr="004E43BD" w:rsidRDefault="0058752A" w:rsidP="00C53F3B">
            <w:pPr>
              <w:jc w:val="center"/>
            </w:pPr>
            <w:r w:rsidRPr="004E43BD">
              <w:t>ТМ</w:t>
            </w:r>
          </w:p>
        </w:tc>
        <w:tc>
          <w:tcPr>
            <w:tcW w:w="851" w:type="dxa"/>
            <w:vAlign w:val="center"/>
          </w:tcPr>
          <w:p w:rsidR="0058752A" w:rsidRPr="008A51F7" w:rsidRDefault="0058752A" w:rsidP="00C53F3B">
            <w:pPr>
              <w:jc w:val="center"/>
            </w:pPr>
            <w:r w:rsidRPr="008A51F7">
              <w:t>И</w:t>
            </w:r>
          </w:p>
        </w:tc>
        <w:tc>
          <w:tcPr>
            <w:tcW w:w="850" w:type="dxa"/>
            <w:vAlign w:val="center"/>
          </w:tcPr>
          <w:p w:rsidR="0058752A" w:rsidRPr="004E43BD" w:rsidRDefault="0058752A" w:rsidP="00C53F3B">
            <w:pPr>
              <w:jc w:val="center"/>
            </w:pPr>
            <w:r w:rsidRPr="004E43BD">
              <w:t>2</w:t>
            </w:r>
          </w:p>
        </w:tc>
        <w:tc>
          <w:tcPr>
            <w:tcW w:w="851" w:type="dxa"/>
            <w:vAlign w:val="center"/>
          </w:tcPr>
          <w:p w:rsidR="0058752A" w:rsidRPr="004E43BD" w:rsidRDefault="0058752A" w:rsidP="00C53F3B">
            <w:pPr>
              <w:jc w:val="center"/>
            </w:pPr>
            <w:r w:rsidRPr="004E43BD">
              <w:t>1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4E43BD">
              <w:t>0</w:t>
            </w:r>
          </w:p>
        </w:tc>
        <w:tc>
          <w:tcPr>
            <w:tcW w:w="851" w:type="dxa"/>
            <w:vAlign w:val="center"/>
          </w:tcPr>
          <w:p w:rsidR="0058752A" w:rsidRPr="004E43BD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2.</w:t>
            </w:r>
          </w:p>
        </w:tc>
        <w:tc>
          <w:tcPr>
            <w:tcW w:w="1112" w:type="dxa"/>
            <w:vAlign w:val="bottom"/>
          </w:tcPr>
          <w:p w:rsidR="0058752A" w:rsidRPr="008A51F7" w:rsidRDefault="0058752A" w:rsidP="00C53F3B">
            <w:r w:rsidRPr="008A51F7">
              <w:t>Г252</w:t>
            </w:r>
          </w:p>
        </w:tc>
        <w:tc>
          <w:tcPr>
            <w:tcW w:w="2715" w:type="dxa"/>
          </w:tcPr>
          <w:p w:rsidR="0058752A" w:rsidRPr="008A51F7" w:rsidRDefault="0058752A" w:rsidP="00C53F3B">
            <w:hyperlink r:id="rId5" w:history="1">
              <w:r w:rsidRPr="00B156DF">
                <w:rPr>
                  <w:rStyle w:val="Hyperlink"/>
                </w:rPr>
                <w:t>Основе геонаука</w:t>
              </w:r>
            </w:hyperlink>
          </w:p>
        </w:tc>
        <w:tc>
          <w:tcPr>
            <w:tcW w:w="850" w:type="dxa"/>
            <w:vAlign w:val="center"/>
          </w:tcPr>
          <w:p w:rsidR="0058752A" w:rsidRPr="004E43BD" w:rsidRDefault="0058752A" w:rsidP="00C53F3B">
            <w:pPr>
              <w:jc w:val="center"/>
            </w:pPr>
            <w:r>
              <w:t>ТМ</w:t>
            </w:r>
          </w:p>
        </w:tc>
        <w:tc>
          <w:tcPr>
            <w:tcW w:w="851" w:type="dxa"/>
            <w:vAlign w:val="center"/>
          </w:tcPr>
          <w:p w:rsidR="0058752A" w:rsidRPr="008A51F7" w:rsidRDefault="0058752A" w:rsidP="00C53F3B">
            <w:pPr>
              <w:jc w:val="center"/>
            </w:pPr>
            <w:r w:rsidRPr="008A51F7">
              <w:t>И</w:t>
            </w:r>
          </w:p>
        </w:tc>
        <w:tc>
          <w:tcPr>
            <w:tcW w:w="850" w:type="dxa"/>
            <w:vAlign w:val="center"/>
          </w:tcPr>
          <w:p w:rsidR="0058752A" w:rsidRPr="004E43BD" w:rsidRDefault="0058752A" w:rsidP="00C53F3B">
            <w:pPr>
              <w:jc w:val="center"/>
            </w:pPr>
            <w:r w:rsidRPr="004E43BD">
              <w:t>3</w:t>
            </w:r>
          </w:p>
        </w:tc>
        <w:tc>
          <w:tcPr>
            <w:tcW w:w="851" w:type="dxa"/>
            <w:vAlign w:val="center"/>
          </w:tcPr>
          <w:p w:rsidR="0058752A" w:rsidRPr="004E43BD" w:rsidRDefault="0058752A" w:rsidP="00C53F3B">
            <w:pPr>
              <w:jc w:val="center"/>
            </w:pPr>
            <w:r w:rsidRPr="004E43BD">
              <w:t>1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4E43BD">
              <w:t>0</w:t>
            </w:r>
          </w:p>
        </w:tc>
        <w:tc>
          <w:tcPr>
            <w:tcW w:w="851" w:type="dxa"/>
            <w:vAlign w:val="center"/>
          </w:tcPr>
          <w:p w:rsidR="0058752A" w:rsidRPr="004E43BD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9576" w:type="dxa"/>
            <w:gridSpan w:val="9"/>
          </w:tcPr>
          <w:p w:rsidR="0058752A" w:rsidRPr="00F5095B" w:rsidRDefault="0058752A" w:rsidP="00C53F3B">
            <w:pPr>
              <w:rPr>
                <w:lang w:val="en-US"/>
              </w:rPr>
            </w:pPr>
            <w:r w:rsidRPr="00F5095B">
              <w:rPr>
                <w:lang w:val="en-US"/>
              </w:rPr>
              <w:t xml:space="preserve">Предмети изборног блока </w:t>
            </w:r>
            <w:r w:rsidRPr="00F5095B">
              <w:t>II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3.</w:t>
            </w:r>
          </w:p>
        </w:tc>
        <w:tc>
          <w:tcPr>
            <w:tcW w:w="1112" w:type="dxa"/>
            <w:vAlign w:val="bottom"/>
          </w:tcPr>
          <w:p w:rsidR="0058752A" w:rsidRPr="008A51F7" w:rsidRDefault="0058752A" w:rsidP="00C53F3B">
            <w:r w:rsidRPr="008A51F7">
              <w:t>Г261</w:t>
            </w:r>
          </w:p>
        </w:tc>
        <w:tc>
          <w:tcPr>
            <w:tcW w:w="2715" w:type="dxa"/>
          </w:tcPr>
          <w:p w:rsidR="0058752A" w:rsidRPr="00D62C5C" w:rsidRDefault="0058752A" w:rsidP="00C53F3B">
            <w:hyperlink r:id="rId6" w:history="1">
              <w:r w:rsidRPr="00B156DF">
                <w:rPr>
                  <w:rStyle w:val="Hyperlink"/>
                </w:rPr>
                <w:t>Енглески језик – основни курс</w:t>
              </w:r>
            </w:hyperlink>
          </w:p>
        </w:tc>
        <w:tc>
          <w:tcPr>
            <w:tcW w:w="850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АО</w:t>
            </w:r>
          </w:p>
        </w:tc>
        <w:tc>
          <w:tcPr>
            <w:tcW w:w="851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И</w:t>
            </w:r>
          </w:p>
        </w:tc>
        <w:tc>
          <w:tcPr>
            <w:tcW w:w="850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2</w:t>
            </w:r>
          </w:p>
        </w:tc>
        <w:tc>
          <w:tcPr>
            <w:tcW w:w="851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1</w:t>
            </w:r>
          </w:p>
        </w:tc>
        <w:tc>
          <w:tcPr>
            <w:tcW w:w="850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0</w:t>
            </w:r>
          </w:p>
        </w:tc>
        <w:tc>
          <w:tcPr>
            <w:tcW w:w="851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4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4.</w:t>
            </w:r>
          </w:p>
        </w:tc>
        <w:tc>
          <w:tcPr>
            <w:tcW w:w="1112" w:type="dxa"/>
            <w:vAlign w:val="bottom"/>
          </w:tcPr>
          <w:p w:rsidR="0058752A" w:rsidRPr="008A51F7" w:rsidRDefault="0058752A" w:rsidP="00C53F3B">
            <w:r w:rsidRPr="008A51F7">
              <w:t>Г262</w:t>
            </w:r>
          </w:p>
        </w:tc>
        <w:tc>
          <w:tcPr>
            <w:tcW w:w="2715" w:type="dxa"/>
          </w:tcPr>
          <w:p w:rsidR="0058752A" w:rsidRPr="00D62C5C" w:rsidRDefault="0058752A" w:rsidP="00C53F3B">
            <w:hyperlink r:id="rId7" w:history="1">
              <w:r w:rsidRPr="00B156DF">
                <w:rPr>
                  <w:rStyle w:val="Hyperlink"/>
                </w:rPr>
                <w:t>Енглески језик – језик струке I</w:t>
              </w:r>
            </w:hyperlink>
          </w:p>
        </w:tc>
        <w:tc>
          <w:tcPr>
            <w:tcW w:w="850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АО</w:t>
            </w:r>
          </w:p>
        </w:tc>
        <w:tc>
          <w:tcPr>
            <w:tcW w:w="851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И</w:t>
            </w:r>
          </w:p>
        </w:tc>
        <w:tc>
          <w:tcPr>
            <w:tcW w:w="850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2</w:t>
            </w:r>
          </w:p>
        </w:tc>
        <w:tc>
          <w:tcPr>
            <w:tcW w:w="851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1</w:t>
            </w:r>
          </w:p>
        </w:tc>
        <w:tc>
          <w:tcPr>
            <w:tcW w:w="850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0</w:t>
            </w:r>
          </w:p>
        </w:tc>
        <w:tc>
          <w:tcPr>
            <w:tcW w:w="851" w:type="dxa"/>
            <w:vAlign w:val="center"/>
          </w:tcPr>
          <w:p w:rsidR="0058752A" w:rsidRPr="00D62C5C" w:rsidRDefault="0058752A" w:rsidP="00C53F3B">
            <w:pPr>
              <w:jc w:val="center"/>
            </w:pPr>
            <w:r w:rsidRPr="00D62C5C">
              <w:t>4</w:t>
            </w:r>
          </w:p>
        </w:tc>
      </w:tr>
      <w:tr w:rsidR="0058752A">
        <w:tc>
          <w:tcPr>
            <w:tcW w:w="9576" w:type="dxa"/>
            <w:gridSpan w:val="9"/>
          </w:tcPr>
          <w:p w:rsidR="0058752A" w:rsidRPr="00F5095B" w:rsidRDefault="0058752A" w:rsidP="00C53F3B">
            <w:pPr>
              <w:rPr>
                <w:lang w:val="en-US"/>
              </w:rPr>
            </w:pPr>
            <w:r w:rsidRPr="00F5095B">
              <w:rPr>
                <w:lang w:val="en-US"/>
              </w:rPr>
              <w:t xml:space="preserve">Предмети изборног блока </w:t>
            </w:r>
            <w:r w:rsidRPr="00F5095B">
              <w:t>III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5.</w:t>
            </w:r>
          </w:p>
        </w:tc>
        <w:tc>
          <w:tcPr>
            <w:tcW w:w="1112" w:type="dxa"/>
            <w:vAlign w:val="center"/>
          </w:tcPr>
          <w:p w:rsidR="0058752A" w:rsidRPr="00C93CDE" w:rsidRDefault="0058752A" w:rsidP="00C53F3B">
            <w:r w:rsidRPr="00C93CDE">
              <w:t>Г351</w:t>
            </w:r>
          </w:p>
        </w:tc>
        <w:tc>
          <w:tcPr>
            <w:tcW w:w="2715" w:type="dxa"/>
            <w:vAlign w:val="center"/>
          </w:tcPr>
          <w:p w:rsidR="0058752A" w:rsidRPr="00C93CDE" w:rsidRDefault="0058752A" w:rsidP="00C53F3B">
            <w:hyperlink r:id="rId8" w:history="1">
              <w:r w:rsidRPr="00B156DF">
                <w:rPr>
                  <w:rStyle w:val="Hyperlink"/>
                </w:rPr>
                <w:t>Увод у програмирање и софтверски пакети</w:t>
              </w:r>
            </w:hyperlink>
          </w:p>
        </w:tc>
        <w:tc>
          <w:tcPr>
            <w:tcW w:w="850" w:type="dxa"/>
            <w:vAlign w:val="center"/>
          </w:tcPr>
          <w:p w:rsidR="0058752A" w:rsidRPr="00C93CDE" w:rsidRDefault="0058752A" w:rsidP="00C53F3B">
            <w:pPr>
              <w:jc w:val="center"/>
            </w:pPr>
            <w:r>
              <w:t>АО</w:t>
            </w:r>
          </w:p>
        </w:tc>
        <w:tc>
          <w:tcPr>
            <w:tcW w:w="851" w:type="dxa"/>
            <w:vAlign w:val="center"/>
          </w:tcPr>
          <w:p w:rsidR="0058752A" w:rsidRPr="00C93CDE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93CDE" w:rsidRDefault="0058752A" w:rsidP="00C53F3B">
            <w:pPr>
              <w:jc w:val="center"/>
            </w:pPr>
            <w:r w:rsidRPr="00C93CDE">
              <w:t>2</w:t>
            </w:r>
          </w:p>
        </w:tc>
        <w:tc>
          <w:tcPr>
            <w:tcW w:w="851" w:type="dxa"/>
            <w:vAlign w:val="center"/>
          </w:tcPr>
          <w:p w:rsidR="0058752A" w:rsidRPr="00C93CDE" w:rsidRDefault="0058752A" w:rsidP="00C53F3B">
            <w:pPr>
              <w:jc w:val="center"/>
            </w:pPr>
            <w:r w:rsidRPr="00C93CDE">
              <w:t>0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C93CDE">
              <w:t>2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6.</w:t>
            </w:r>
          </w:p>
        </w:tc>
        <w:tc>
          <w:tcPr>
            <w:tcW w:w="1112" w:type="dxa"/>
            <w:vAlign w:val="center"/>
          </w:tcPr>
          <w:p w:rsidR="0058752A" w:rsidRPr="00C93CDE" w:rsidRDefault="0058752A" w:rsidP="00C53F3B">
            <w:r w:rsidRPr="00C93CDE">
              <w:t>Г352</w:t>
            </w:r>
          </w:p>
        </w:tc>
        <w:tc>
          <w:tcPr>
            <w:tcW w:w="2715" w:type="dxa"/>
            <w:vAlign w:val="center"/>
          </w:tcPr>
          <w:p w:rsidR="0058752A" w:rsidRPr="00C93CDE" w:rsidRDefault="0058752A" w:rsidP="00C53F3B">
            <w:hyperlink r:id="rId9" w:history="1">
              <w:r w:rsidRPr="00B156DF">
                <w:rPr>
                  <w:rStyle w:val="Hyperlink"/>
                </w:rPr>
                <w:t>Основе вероватноће и математичке статистике</w:t>
              </w:r>
            </w:hyperlink>
          </w:p>
        </w:tc>
        <w:tc>
          <w:tcPr>
            <w:tcW w:w="850" w:type="dxa"/>
            <w:vAlign w:val="center"/>
          </w:tcPr>
          <w:p w:rsidR="0058752A" w:rsidRPr="00C93CDE" w:rsidRDefault="0058752A" w:rsidP="00C53F3B">
            <w:pPr>
              <w:jc w:val="center"/>
            </w:pPr>
            <w:r>
              <w:t>ТМ</w:t>
            </w:r>
          </w:p>
        </w:tc>
        <w:tc>
          <w:tcPr>
            <w:tcW w:w="851" w:type="dxa"/>
            <w:vAlign w:val="center"/>
          </w:tcPr>
          <w:p w:rsidR="0058752A" w:rsidRPr="00C93CDE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93CDE" w:rsidRDefault="0058752A" w:rsidP="00C53F3B">
            <w:pPr>
              <w:jc w:val="center"/>
            </w:pPr>
            <w:r w:rsidRPr="00C93CDE">
              <w:t>2</w:t>
            </w:r>
          </w:p>
        </w:tc>
        <w:tc>
          <w:tcPr>
            <w:tcW w:w="851" w:type="dxa"/>
            <w:vAlign w:val="center"/>
          </w:tcPr>
          <w:p w:rsidR="0058752A" w:rsidRPr="00C93CDE" w:rsidRDefault="0058752A" w:rsidP="00C53F3B">
            <w:pPr>
              <w:jc w:val="center"/>
            </w:pPr>
            <w:r w:rsidRPr="00C93CDE">
              <w:t>2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C93CDE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9576" w:type="dxa"/>
            <w:gridSpan w:val="9"/>
          </w:tcPr>
          <w:p w:rsidR="0058752A" w:rsidRPr="00F5095B" w:rsidRDefault="0058752A" w:rsidP="00C53F3B">
            <w:pPr>
              <w:rPr>
                <w:lang w:val="en-US"/>
              </w:rPr>
            </w:pPr>
            <w:r w:rsidRPr="00F5095B">
              <w:rPr>
                <w:lang w:val="en-US"/>
              </w:rPr>
              <w:t>Предмети изборног блока IV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7.</w:t>
            </w:r>
          </w:p>
        </w:tc>
        <w:tc>
          <w:tcPr>
            <w:tcW w:w="1112" w:type="dxa"/>
            <w:vAlign w:val="center"/>
          </w:tcPr>
          <w:p w:rsidR="0058752A" w:rsidRPr="00C93CDE" w:rsidRDefault="0058752A" w:rsidP="00C53F3B">
            <w:r w:rsidRPr="00C93CDE">
              <w:t>Г361</w:t>
            </w:r>
          </w:p>
        </w:tc>
        <w:tc>
          <w:tcPr>
            <w:tcW w:w="2715" w:type="dxa"/>
            <w:vAlign w:val="center"/>
          </w:tcPr>
          <w:p w:rsidR="0058752A" w:rsidRPr="00C93CDE" w:rsidRDefault="0058752A" w:rsidP="00C53F3B">
            <w:hyperlink r:id="rId10" w:history="1">
              <w:r w:rsidRPr="00B156DF">
                <w:rPr>
                  <w:rStyle w:val="Hyperlink"/>
                </w:rPr>
                <w:t>Енглески језик – нижи средњи курс</w:t>
              </w:r>
            </w:hyperlink>
          </w:p>
        </w:tc>
        <w:tc>
          <w:tcPr>
            <w:tcW w:w="850" w:type="dxa"/>
            <w:vAlign w:val="center"/>
          </w:tcPr>
          <w:p w:rsidR="0058752A" w:rsidRPr="00C93CDE" w:rsidRDefault="0058752A" w:rsidP="00C53F3B">
            <w:pPr>
              <w:jc w:val="center"/>
            </w:pPr>
            <w:r>
              <w:t>АО</w:t>
            </w:r>
          </w:p>
        </w:tc>
        <w:tc>
          <w:tcPr>
            <w:tcW w:w="851" w:type="dxa"/>
            <w:vAlign w:val="center"/>
          </w:tcPr>
          <w:p w:rsidR="0058752A" w:rsidRPr="00C93CDE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93CDE" w:rsidRDefault="0058752A" w:rsidP="00C53F3B">
            <w:pPr>
              <w:jc w:val="center"/>
            </w:pPr>
            <w:r w:rsidRPr="00C93CDE">
              <w:t>2</w:t>
            </w:r>
          </w:p>
        </w:tc>
        <w:tc>
          <w:tcPr>
            <w:tcW w:w="851" w:type="dxa"/>
            <w:vAlign w:val="center"/>
          </w:tcPr>
          <w:p w:rsidR="0058752A" w:rsidRPr="00C93CDE" w:rsidRDefault="0058752A" w:rsidP="00C53F3B">
            <w:pPr>
              <w:jc w:val="center"/>
            </w:pPr>
            <w:r w:rsidRPr="00C93CDE">
              <w:t>1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C93CDE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4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8.</w:t>
            </w:r>
          </w:p>
        </w:tc>
        <w:tc>
          <w:tcPr>
            <w:tcW w:w="1112" w:type="dxa"/>
            <w:vAlign w:val="center"/>
          </w:tcPr>
          <w:p w:rsidR="0058752A" w:rsidRPr="00C93CDE" w:rsidRDefault="0058752A" w:rsidP="00C53F3B">
            <w:r w:rsidRPr="00C93CDE">
              <w:t>Г362</w:t>
            </w:r>
          </w:p>
        </w:tc>
        <w:tc>
          <w:tcPr>
            <w:tcW w:w="2715" w:type="dxa"/>
            <w:vAlign w:val="center"/>
          </w:tcPr>
          <w:p w:rsidR="0058752A" w:rsidRPr="00C93CDE" w:rsidRDefault="0058752A" w:rsidP="00C53F3B">
            <w:hyperlink r:id="rId11" w:history="1">
              <w:r w:rsidRPr="00B156DF">
                <w:rPr>
                  <w:rStyle w:val="Hyperlink"/>
                </w:rPr>
                <w:t>Енглески језик – језик струке II</w:t>
              </w:r>
            </w:hyperlink>
          </w:p>
        </w:tc>
        <w:tc>
          <w:tcPr>
            <w:tcW w:w="850" w:type="dxa"/>
            <w:vAlign w:val="center"/>
          </w:tcPr>
          <w:p w:rsidR="0058752A" w:rsidRPr="00C93CDE" w:rsidRDefault="0058752A" w:rsidP="00C53F3B">
            <w:pPr>
              <w:jc w:val="center"/>
            </w:pPr>
            <w:r>
              <w:t>АО</w:t>
            </w:r>
          </w:p>
        </w:tc>
        <w:tc>
          <w:tcPr>
            <w:tcW w:w="851" w:type="dxa"/>
            <w:vAlign w:val="center"/>
          </w:tcPr>
          <w:p w:rsidR="0058752A" w:rsidRPr="00C93CDE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93CDE" w:rsidRDefault="0058752A" w:rsidP="00C53F3B">
            <w:pPr>
              <w:jc w:val="center"/>
            </w:pPr>
            <w:r w:rsidRPr="00C93CDE">
              <w:t>2</w:t>
            </w:r>
          </w:p>
        </w:tc>
        <w:tc>
          <w:tcPr>
            <w:tcW w:w="851" w:type="dxa"/>
            <w:vAlign w:val="center"/>
          </w:tcPr>
          <w:p w:rsidR="0058752A" w:rsidRPr="00C93CDE" w:rsidRDefault="0058752A" w:rsidP="00C53F3B">
            <w:pPr>
              <w:jc w:val="center"/>
            </w:pPr>
            <w:r w:rsidRPr="00C93CDE">
              <w:t>1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C93CDE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4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>
            <w:r w:rsidRPr="00F5095B">
              <w:rPr>
                <w:b/>
                <w:bCs/>
              </w:rPr>
              <w:t>ИЗБОРНИ МОДУЛ М1 – КОНСТРУКЦИЈЕ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>
            <w:r w:rsidRPr="00D62C5C">
              <w:t>Изборни предмет блока К1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9.</w:t>
            </w:r>
          </w:p>
        </w:tc>
        <w:tc>
          <w:tcPr>
            <w:tcW w:w="1112" w:type="dxa"/>
            <w:vAlign w:val="center"/>
          </w:tcPr>
          <w:p w:rsidR="0058752A" w:rsidRPr="00C319FF" w:rsidRDefault="0058752A" w:rsidP="00C53F3B">
            <w:r w:rsidRPr="00C319FF">
              <w:t>ГК451</w:t>
            </w:r>
          </w:p>
        </w:tc>
        <w:tc>
          <w:tcPr>
            <w:tcW w:w="2715" w:type="dxa"/>
            <w:vAlign w:val="center"/>
          </w:tcPr>
          <w:p w:rsidR="0058752A" w:rsidRPr="00C319FF" w:rsidRDefault="0058752A" w:rsidP="00C53F3B">
            <w:hyperlink r:id="rId12" w:history="1">
              <w:r w:rsidRPr="00B156DF">
                <w:rPr>
                  <w:rStyle w:val="Hyperlink"/>
                </w:rPr>
                <w:t>Грађевински материјали II</w:t>
              </w:r>
            </w:hyperlink>
          </w:p>
        </w:tc>
        <w:tc>
          <w:tcPr>
            <w:tcW w:w="850" w:type="dxa"/>
            <w:vAlign w:val="center"/>
          </w:tcPr>
          <w:p w:rsidR="0058752A" w:rsidRPr="00234A8F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И</w:t>
            </w:r>
          </w:p>
        </w:tc>
        <w:tc>
          <w:tcPr>
            <w:tcW w:w="850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2</w:t>
            </w:r>
          </w:p>
        </w:tc>
        <w:tc>
          <w:tcPr>
            <w:tcW w:w="851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2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C319FF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10.</w:t>
            </w:r>
          </w:p>
        </w:tc>
        <w:tc>
          <w:tcPr>
            <w:tcW w:w="1112" w:type="dxa"/>
            <w:vAlign w:val="center"/>
          </w:tcPr>
          <w:p w:rsidR="0058752A" w:rsidRPr="00C319FF" w:rsidRDefault="0058752A" w:rsidP="00C53F3B">
            <w:r w:rsidRPr="00C319FF">
              <w:t>ГК452</w:t>
            </w:r>
          </w:p>
        </w:tc>
        <w:tc>
          <w:tcPr>
            <w:tcW w:w="2715" w:type="dxa"/>
            <w:vAlign w:val="center"/>
          </w:tcPr>
          <w:p w:rsidR="0058752A" w:rsidRPr="00C319FF" w:rsidRDefault="0058752A" w:rsidP="00C53F3B">
            <w:hyperlink r:id="rId13" w:history="1">
              <w:r w:rsidRPr="00B156DF">
                <w:rPr>
                  <w:rStyle w:val="Hyperlink"/>
                </w:rPr>
                <w:t>Грађевинска физика</w:t>
              </w:r>
            </w:hyperlink>
          </w:p>
        </w:tc>
        <w:tc>
          <w:tcPr>
            <w:tcW w:w="850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НС</w:t>
            </w:r>
          </w:p>
        </w:tc>
        <w:tc>
          <w:tcPr>
            <w:tcW w:w="851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И</w:t>
            </w:r>
          </w:p>
        </w:tc>
        <w:tc>
          <w:tcPr>
            <w:tcW w:w="850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2</w:t>
            </w:r>
          </w:p>
        </w:tc>
        <w:tc>
          <w:tcPr>
            <w:tcW w:w="851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2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C319FF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pPr>
              <w:jc w:val="center"/>
            </w:pPr>
            <w:r>
              <w:t>11.</w:t>
            </w:r>
          </w:p>
        </w:tc>
        <w:tc>
          <w:tcPr>
            <w:tcW w:w="1112" w:type="dxa"/>
            <w:vAlign w:val="center"/>
          </w:tcPr>
          <w:p w:rsidR="0058752A" w:rsidRPr="00C319FF" w:rsidRDefault="0058752A" w:rsidP="00C53F3B">
            <w:r w:rsidRPr="00C319FF">
              <w:t>ГК453</w:t>
            </w:r>
          </w:p>
        </w:tc>
        <w:tc>
          <w:tcPr>
            <w:tcW w:w="2715" w:type="dxa"/>
            <w:vAlign w:val="center"/>
          </w:tcPr>
          <w:p w:rsidR="0058752A" w:rsidRPr="00C319FF" w:rsidRDefault="0058752A" w:rsidP="00C53F3B">
            <w:hyperlink r:id="rId14" w:history="1">
              <w:r w:rsidRPr="00B156DF">
                <w:rPr>
                  <w:rStyle w:val="Hyperlink"/>
                </w:rPr>
                <w:t>Грађевинске конструкције II</w:t>
              </w:r>
            </w:hyperlink>
          </w:p>
        </w:tc>
        <w:tc>
          <w:tcPr>
            <w:tcW w:w="850" w:type="dxa"/>
            <w:vAlign w:val="center"/>
          </w:tcPr>
          <w:p w:rsidR="0058752A" w:rsidRPr="00234A8F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И</w:t>
            </w:r>
          </w:p>
        </w:tc>
        <w:tc>
          <w:tcPr>
            <w:tcW w:w="850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2</w:t>
            </w:r>
          </w:p>
        </w:tc>
        <w:tc>
          <w:tcPr>
            <w:tcW w:w="851" w:type="dxa"/>
            <w:vAlign w:val="center"/>
          </w:tcPr>
          <w:p w:rsidR="0058752A" w:rsidRPr="00C319FF" w:rsidRDefault="0058752A" w:rsidP="00C53F3B">
            <w:pPr>
              <w:jc w:val="center"/>
            </w:pPr>
            <w:r w:rsidRPr="00C319FF">
              <w:t>3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C319FF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>
            <w:r w:rsidRPr="00D62C5C">
              <w:t>Изборни предмет блока К</w:t>
            </w:r>
            <w:r>
              <w:t>2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pPr>
              <w:jc w:val="center"/>
            </w:pPr>
            <w:r w:rsidRPr="00897A7A">
              <w:t>12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897A7A" w:rsidRDefault="0058752A" w:rsidP="00C53F3B">
            <w:r w:rsidRPr="00897A7A">
              <w:t>ГК571</w:t>
            </w:r>
          </w:p>
        </w:tc>
        <w:tc>
          <w:tcPr>
            <w:tcW w:w="2715" w:type="dxa"/>
            <w:vAlign w:val="center"/>
          </w:tcPr>
          <w:p w:rsidR="0058752A" w:rsidRPr="00897A7A" w:rsidRDefault="0058752A" w:rsidP="00C53F3B">
            <w:hyperlink r:id="rId15" w:history="1">
              <w:r w:rsidRPr="00B156DF">
                <w:rPr>
                  <w:rStyle w:val="Hyperlink"/>
                </w:rPr>
                <w:t>Одабрана поглавља математике</w:t>
              </w:r>
            </w:hyperlink>
          </w:p>
        </w:tc>
        <w:tc>
          <w:tcPr>
            <w:tcW w:w="850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ТМ</w:t>
            </w:r>
          </w:p>
        </w:tc>
        <w:tc>
          <w:tcPr>
            <w:tcW w:w="851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И</w:t>
            </w:r>
          </w:p>
        </w:tc>
        <w:tc>
          <w:tcPr>
            <w:tcW w:w="850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2</w:t>
            </w:r>
          </w:p>
        </w:tc>
        <w:tc>
          <w:tcPr>
            <w:tcW w:w="851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2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897A7A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pPr>
              <w:jc w:val="center"/>
            </w:pPr>
            <w:r w:rsidRPr="00897A7A">
              <w:t>13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897A7A" w:rsidRDefault="0058752A" w:rsidP="00C53F3B">
            <w:r w:rsidRPr="00897A7A">
              <w:t>ГК572</w:t>
            </w:r>
          </w:p>
        </w:tc>
        <w:tc>
          <w:tcPr>
            <w:tcW w:w="2715" w:type="dxa"/>
            <w:vAlign w:val="center"/>
          </w:tcPr>
          <w:p w:rsidR="0058752A" w:rsidRPr="00897A7A" w:rsidRDefault="0058752A" w:rsidP="00C53F3B">
            <w:hyperlink r:id="rId16" w:history="1">
              <w:r w:rsidRPr="00B156DF">
                <w:rPr>
                  <w:rStyle w:val="Hyperlink"/>
                </w:rPr>
                <w:t>Основе хидротехнике</w:t>
              </w:r>
            </w:hyperlink>
          </w:p>
        </w:tc>
        <w:tc>
          <w:tcPr>
            <w:tcW w:w="850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НС</w:t>
            </w:r>
          </w:p>
        </w:tc>
        <w:tc>
          <w:tcPr>
            <w:tcW w:w="851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И</w:t>
            </w:r>
          </w:p>
        </w:tc>
        <w:tc>
          <w:tcPr>
            <w:tcW w:w="850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2</w:t>
            </w:r>
          </w:p>
        </w:tc>
        <w:tc>
          <w:tcPr>
            <w:tcW w:w="851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2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897A7A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pPr>
              <w:jc w:val="center"/>
            </w:pPr>
            <w:r w:rsidRPr="00897A7A">
              <w:t>14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897A7A" w:rsidRDefault="0058752A" w:rsidP="00C53F3B">
            <w:r w:rsidRPr="00897A7A">
              <w:t>ГК573</w:t>
            </w:r>
          </w:p>
        </w:tc>
        <w:tc>
          <w:tcPr>
            <w:tcW w:w="2715" w:type="dxa"/>
            <w:vAlign w:val="center"/>
          </w:tcPr>
          <w:p w:rsidR="0058752A" w:rsidRPr="00897A7A" w:rsidRDefault="0058752A" w:rsidP="00C53F3B">
            <w:hyperlink r:id="rId17" w:history="1">
              <w:r w:rsidRPr="00B156DF">
                <w:rPr>
                  <w:rStyle w:val="Hyperlink"/>
                </w:rPr>
                <w:t>Рачунарско цртање у грађевинарству</w:t>
              </w:r>
            </w:hyperlink>
          </w:p>
        </w:tc>
        <w:tc>
          <w:tcPr>
            <w:tcW w:w="850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СА</w:t>
            </w:r>
          </w:p>
        </w:tc>
        <w:tc>
          <w:tcPr>
            <w:tcW w:w="851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И</w:t>
            </w:r>
          </w:p>
        </w:tc>
        <w:tc>
          <w:tcPr>
            <w:tcW w:w="850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2</w:t>
            </w:r>
          </w:p>
        </w:tc>
        <w:tc>
          <w:tcPr>
            <w:tcW w:w="851" w:type="dxa"/>
            <w:vAlign w:val="center"/>
          </w:tcPr>
          <w:p w:rsidR="0058752A" w:rsidRPr="00897A7A" w:rsidRDefault="0058752A" w:rsidP="00C53F3B">
            <w:pPr>
              <w:jc w:val="center"/>
            </w:pPr>
            <w:r w:rsidRPr="00897A7A">
              <w:t>0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897A7A">
              <w:t>2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>
            <w:r w:rsidRPr="00D62C5C">
              <w:t>Изборни предмет блока К</w:t>
            </w:r>
            <w:r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15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ГК771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hyperlink r:id="rId18" w:history="1">
              <w:r w:rsidRPr="00B156DF">
                <w:rPr>
                  <w:rStyle w:val="Hyperlink"/>
                </w:rPr>
                <w:t>Водовод и канализација зграда</w:t>
              </w:r>
            </w:hyperlink>
          </w:p>
        </w:tc>
        <w:tc>
          <w:tcPr>
            <w:tcW w:w="850" w:type="dxa"/>
            <w:vAlign w:val="center"/>
          </w:tcPr>
          <w:p w:rsidR="0058752A" w:rsidRPr="00234A8F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2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2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16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ГК772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hyperlink r:id="rId19" w:history="1">
              <w:r w:rsidRPr="00B156DF">
                <w:rPr>
                  <w:rStyle w:val="Hyperlink"/>
                </w:rPr>
                <w:t>Металне конструкције II</w:t>
              </w:r>
            </w:hyperlink>
          </w:p>
        </w:tc>
        <w:tc>
          <w:tcPr>
            <w:tcW w:w="850" w:type="dxa"/>
            <w:vAlign w:val="center"/>
          </w:tcPr>
          <w:p w:rsidR="0058752A" w:rsidRPr="00234A8F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2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2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17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ГК773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hyperlink r:id="rId20" w:history="1">
              <w:r w:rsidRPr="00B156DF">
                <w:rPr>
                  <w:rStyle w:val="Hyperlink"/>
                </w:rPr>
                <w:t>Примена рачунара у пројектовању конструкција</w:t>
              </w:r>
            </w:hyperlink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2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9127D3">
              <w:t>2</w:t>
            </w:r>
          </w:p>
        </w:tc>
        <w:tc>
          <w:tcPr>
            <w:tcW w:w="851" w:type="dxa"/>
            <w:vAlign w:val="center"/>
          </w:tcPr>
          <w:p w:rsidR="0058752A" w:rsidRPr="00660C48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>
            <w:hyperlink r:id="rId21" w:history="1">
              <w:r w:rsidRPr="002E2E48">
                <w:rPr>
                  <w:rStyle w:val="Hyperlink"/>
                </w:rPr>
                <w:t>Изборнe области за дипломски рад</w:t>
              </w:r>
            </w:hyperlink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18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ГК8401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Бетонске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19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ГК8402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Дрвене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20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ГК8403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Металне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1654E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21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ГК8404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Фундирање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НС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22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ГК8405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Теорија површинских носача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НС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23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ГК8406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Статика конструкција</w:t>
            </w:r>
          </w:p>
        </w:tc>
        <w:tc>
          <w:tcPr>
            <w:tcW w:w="850" w:type="dxa"/>
            <w:vAlign w:val="center"/>
          </w:tcPr>
          <w:p w:rsidR="0058752A" w:rsidRPr="00234A8F" w:rsidRDefault="0058752A" w:rsidP="00C53F3B">
            <w:pPr>
              <w:jc w:val="center"/>
            </w:pPr>
            <w:r w:rsidRPr="00295D70">
              <w:t>ТМ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24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ГК8407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Стабилност и динамика конструкција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НС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25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ГК8408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Технологија бетона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26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ГК8409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 xml:space="preserve">Конструкције у хидротехници 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27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ГК8410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Спрегнуте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28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ГК8411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Организација грађења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9127D3">
              <w:t>29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9127D3" w:rsidRDefault="0058752A" w:rsidP="00C53F3B">
            <w:r w:rsidRPr="009127D3">
              <w:t>ГК8412</w:t>
            </w:r>
          </w:p>
        </w:tc>
        <w:tc>
          <w:tcPr>
            <w:tcW w:w="2715" w:type="dxa"/>
            <w:vAlign w:val="center"/>
          </w:tcPr>
          <w:p w:rsidR="0058752A" w:rsidRPr="009127D3" w:rsidRDefault="0058752A" w:rsidP="00C53F3B">
            <w:r w:rsidRPr="009127D3">
              <w:t>Подземне грађевине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И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0</w:t>
            </w:r>
          </w:p>
        </w:tc>
        <w:tc>
          <w:tcPr>
            <w:tcW w:w="850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  <w:tc>
          <w:tcPr>
            <w:tcW w:w="851" w:type="dxa"/>
            <w:vAlign w:val="center"/>
          </w:tcPr>
          <w:p w:rsidR="0058752A" w:rsidRPr="009127D3" w:rsidRDefault="0058752A" w:rsidP="00C53F3B">
            <w:pPr>
              <w:jc w:val="center"/>
            </w:pPr>
            <w:r w:rsidRPr="009127D3">
              <w:t>3</w:t>
            </w:r>
          </w:p>
        </w:tc>
      </w:tr>
      <w:tr w:rsidR="0058752A" w:rsidRPr="00660C48">
        <w:tc>
          <w:tcPr>
            <w:tcW w:w="9576" w:type="dxa"/>
            <w:gridSpan w:val="9"/>
            <w:vAlign w:val="center"/>
          </w:tcPr>
          <w:p w:rsidR="0058752A" w:rsidRPr="009127D3" w:rsidRDefault="0058752A" w:rsidP="00C53F3B">
            <w:r w:rsidRPr="00F5095B">
              <w:rPr>
                <w:b/>
                <w:bCs/>
                <w:lang w:val="en-US"/>
              </w:rPr>
              <w:t>ИЗБОРНИ МОДУЛ М2 - ХИДРОТЕХНИКА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>
            <w:r w:rsidRPr="00D62C5C">
              <w:t xml:space="preserve">Изборни предмет блока </w:t>
            </w:r>
            <w:r>
              <w:t>X1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2D5339">
              <w:t>30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2D5339" w:rsidRDefault="0058752A" w:rsidP="00C53F3B">
            <w:r w:rsidRPr="002D5339">
              <w:t>ГХ561</w:t>
            </w:r>
          </w:p>
        </w:tc>
        <w:tc>
          <w:tcPr>
            <w:tcW w:w="2715" w:type="dxa"/>
            <w:vAlign w:val="center"/>
          </w:tcPr>
          <w:p w:rsidR="0058752A" w:rsidRPr="002D5339" w:rsidRDefault="0058752A" w:rsidP="00C53F3B">
            <w:hyperlink r:id="rId22" w:history="1">
              <w:r w:rsidRPr="00194CE4">
                <w:rPr>
                  <w:rStyle w:val="Hyperlink"/>
                </w:rPr>
                <w:t>Основе вероватноће и математичке статистике</w:t>
              </w:r>
            </w:hyperlink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>
              <w:t>ТМ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0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2D5339">
              <w:t>31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2D5339" w:rsidRDefault="0058752A" w:rsidP="00C53F3B">
            <w:r w:rsidRPr="002D5339">
              <w:t>ГХ562</w:t>
            </w:r>
          </w:p>
        </w:tc>
        <w:tc>
          <w:tcPr>
            <w:tcW w:w="2715" w:type="dxa"/>
            <w:vAlign w:val="center"/>
          </w:tcPr>
          <w:p w:rsidR="0058752A" w:rsidRPr="002D5339" w:rsidRDefault="0058752A" w:rsidP="00C53F3B">
            <w:hyperlink r:id="rId23" w:history="1">
              <w:r w:rsidRPr="00194CE4">
                <w:rPr>
                  <w:rStyle w:val="Hyperlink"/>
                </w:rPr>
                <w:t>Дрвене конструкције I</w:t>
              </w:r>
            </w:hyperlink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0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2D5339">
              <w:t>32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2D5339" w:rsidRDefault="0058752A" w:rsidP="00C53F3B">
            <w:r w:rsidRPr="002D5339">
              <w:t>ГХ563</w:t>
            </w:r>
          </w:p>
        </w:tc>
        <w:tc>
          <w:tcPr>
            <w:tcW w:w="2715" w:type="dxa"/>
            <w:vAlign w:val="center"/>
          </w:tcPr>
          <w:p w:rsidR="0058752A" w:rsidRPr="002D5339" w:rsidRDefault="0058752A" w:rsidP="00C53F3B">
            <w:hyperlink r:id="rId24" w:history="1">
              <w:r w:rsidRPr="00194CE4">
                <w:rPr>
                  <w:rStyle w:val="Hyperlink"/>
                </w:rPr>
                <w:t>Металне конструкције I</w:t>
              </w:r>
            </w:hyperlink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0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2D5339">
              <w:t>33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2D5339" w:rsidRDefault="0058752A" w:rsidP="00C53F3B">
            <w:r w:rsidRPr="002D5339">
              <w:t>ГХ564</w:t>
            </w:r>
          </w:p>
        </w:tc>
        <w:tc>
          <w:tcPr>
            <w:tcW w:w="2715" w:type="dxa"/>
            <w:vAlign w:val="center"/>
          </w:tcPr>
          <w:p w:rsidR="0058752A" w:rsidRPr="002D5339" w:rsidRDefault="0058752A" w:rsidP="00C53F3B">
            <w:hyperlink r:id="rId25" w:history="1">
              <w:r w:rsidRPr="00194CE4">
                <w:rPr>
                  <w:rStyle w:val="Hyperlink"/>
                </w:rPr>
                <w:t>Примена рачунара у пројектовању конструкција</w:t>
              </w:r>
            </w:hyperlink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>
              <w:t>ТМ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0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5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/>
          <w:p w:rsidR="0058752A" w:rsidRDefault="0058752A" w:rsidP="00C53F3B">
            <w:r>
              <w:t>Изборни предмет блока X2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2D5339">
              <w:t>34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2D5339" w:rsidRDefault="0058752A" w:rsidP="00C53F3B">
            <w:r w:rsidRPr="002D5339">
              <w:t>ГХ661</w:t>
            </w:r>
          </w:p>
        </w:tc>
        <w:tc>
          <w:tcPr>
            <w:tcW w:w="2715" w:type="dxa"/>
            <w:vAlign w:val="center"/>
          </w:tcPr>
          <w:p w:rsidR="0058752A" w:rsidRPr="002D5339" w:rsidRDefault="0058752A" w:rsidP="00C53F3B">
            <w:hyperlink r:id="rId26" w:history="1">
              <w:r w:rsidRPr="00194CE4">
                <w:rPr>
                  <w:rStyle w:val="Hyperlink"/>
                </w:rPr>
                <w:t>Теорија површинских носача</w:t>
              </w:r>
            </w:hyperlink>
          </w:p>
        </w:tc>
        <w:tc>
          <w:tcPr>
            <w:tcW w:w="850" w:type="dxa"/>
            <w:vAlign w:val="center"/>
          </w:tcPr>
          <w:p w:rsidR="0058752A" w:rsidRPr="00234A8F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3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0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2D5339">
              <w:t>35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2D5339" w:rsidRDefault="0058752A" w:rsidP="00C53F3B">
            <w:r w:rsidRPr="002D5339">
              <w:t>ГХ662</w:t>
            </w:r>
          </w:p>
        </w:tc>
        <w:tc>
          <w:tcPr>
            <w:tcW w:w="2715" w:type="dxa"/>
            <w:vAlign w:val="center"/>
          </w:tcPr>
          <w:p w:rsidR="0058752A" w:rsidRPr="002D5339" w:rsidRDefault="0058752A" w:rsidP="00C53F3B">
            <w:hyperlink r:id="rId27" w:history="1">
              <w:r w:rsidRPr="00194CE4">
                <w:rPr>
                  <w:rStyle w:val="Hyperlink"/>
                </w:rPr>
                <w:t>Бетонске конструкције II</w:t>
              </w:r>
            </w:hyperlink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0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2D5339">
              <w:t>36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2D5339" w:rsidRDefault="0058752A" w:rsidP="00C53F3B">
            <w:r w:rsidRPr="002D5339">
              <w:t>ГХ663</w:t>
            </w:r>
          </w:p>
        </w:tc>
        <w:tc>
          <w:tcPr>
            <w:tcW w:w="2715" w:type="dxa"/>
            <w:vAlign w:val="center"/>
          </w:tcPr>
          <w:p w:rsidR="0058752A" w:rsidRPr="002D5339" w:rsidRDefault="0058752A" w:rsidP="00C53F3B">
            <w:hyperlink r:id="rId28" w:history="1">
              <w:r w:rsidRPr="00194CE4">
                <w:rPr>
                  <w:rStyle w:val="Hyperlink"/>
                </w:rPr>
                <w:t>Основе саобраћајница</w:t>
              </w:r>
            </w:hyperlink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2</w:t>
            </w:r>
          </w:p>
        </w:tc>
        <w:tc>
          <w:tcPr>
            <w:tcW w:w="850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0</w:t>
            </w:r>
          </w:p>
        </w:tc>
        <w:tc>
          <w:tcPr>
            <w:tcW w:w="851" w:type="dxa"/>
            <w:vAlign w:val="center"/>
          </w:tcPr>
          <w:p w:rsidR="0058752A" w:rsidRPr="002D5339" w:rsidRDefault="0058752A" w:rsidP="00C53F3B">
            <w:pPr>
              <w:jc w:val="center"/>
            </w:pPr>
            <w:r w:rsidRPr="002D5339">
              <w:t>5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>
            <w:r w:rsidRPr="00D62C5C">
              <w:t xml:space="preserve">Изборни предмет блока </w:t>
            </w:r>
            <w:r>
              <w:t>X3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37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ГХ831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hyperlink r:id="rId29" w:history="1">
              <w:r w:rsidRPr="00194CE4">
                <w:rPr>
                  <w:rStyle w:val="Hyperlink"/>
                </w:rPr>
                <w:t>Подземне воде</w:t>
              </w:r>
            </w:hyperlink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2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2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38</w:t>
            </w:r>
            <w:r>
              <w:t>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ГХ832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hyperlink r:id="rId30" w:history="1">
              <w:r w:rsidRPr="00194CE4">
                <w:rPr>
                  <w:rStyle w:val="Hyperlink"/>
                </w:rPr>
                <w:t>Примењена хидрологија</w:t>
              </w:r>
            </w:hyperlink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2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2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5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>
              <w:t>39.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ГХ83</w:t>
            </w:r>
            <w:r>
              <w:t>3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hyperlink r:id="rId31" w:history="1">
              <w:r w:rsidRPr="00194CE4">
                <w:rPr>
                  <w:rStyle w:val="Hyperlink"/>
                </w:rPr>
                <w:t>Симулациони модели у хидротехници</w:t>
              </w:r>
            </w:hyperlink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2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2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5</w:t>
            </w:r>
          </w:p>
        </w:tc>
      </w:tr>
      <w:tr w:rsidR="0058752A">
        <w:tc>
          <w:tcPr>
            <w:tcW w:w="9576" w:type="dxa"/>
            <w:gridSpan w:val="9"/>
            <w:vAlign w:val="center"/>
          </w:tcPr>
          <w:p w:rsidR="0058752A" w:rsidRDefault="0058752A" w:rsidP="00C53F3B">
            <w:hyperlink r:id="rId32" w:history="1">
              <w:r w:rsidRPr="002E2E48">
                <w:rPr>
                  <w:rStyle w:val="Hyperlink"/>
                </w:rPr>
                <w:t>Изборнe области за дипломски рад</w:t>
              </w:r>
            </w:hyperlink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4</w:t>
            </w:r>
            <w:r>
              <w:t>0.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ГХ841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r w:rsidRPr="00AF60B0">
              <w:t>Хидрологија</w:t>
            </w:r>
          </w:p>
        </w:tc>
        <w:tc>
          <w:tcPr>
            <w:tcW w:w="850" w:type="dxa"/>
            <w:vAlign w:val="center"/>
          </w:tcPr>
          <w:p w:rsidR="0058752A" w:rsidRPr="007C7737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4</w:t>
            </w:r>
            <w:r>
              <w:t>1.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ГХ842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r w:rsidRPr="00AF60B0">
              <w:t xml:space="preserve">Хидраулика </w:t>
            </w:r>
          </w:p>
        </w:tc>
        <w:tc>
          <w:tcPr>
            <w:tcW w:w="850" w:type="dxa"/>
            <w:vAlign w:val="center"/>
          </w:tcPr>
          <w:p w:rsidR="0058752A" w:rsidRPr="007C7737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4</w:t>
            </w:r>
            <w:r>
              <w:t>2.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ГХ843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r w:rsidRPr="00AF60B0">
              <w:t>Снабдевање насеља водом и каналисање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4</w:t>
            </w:r>
            <w:r>
              <w:t>3.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ГХ844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r w:rsidRPr="00AF60B0">
              <w:t>Конструкције у хидротехници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4</w:t>
            </w:r>
            <w:r>
              <w:t>4.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ГХ845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r w:rsidRPr="00AF60B0">
              <w:t>Уређење водотока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4</w:t>
            </w:r>
            <w:r>
              <w:t>5.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ГХ846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r w:rsidRPr="00AF60B0">
              <w:t>Хидротехничке мелиорације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4</w:t>
            </w:r>
            <w:r>
              <w:t>6.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ГХ847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r w:rsidRPr="00AF60B0">
              <w:t>Основе коришћења водних снага</w:t>
            </w:r>
          </w:p>
        </w:tc>
        <w:tc>
          <w:tcPr>
            <w:tcW w:w="850" w:type="dxa"/>
            <w:vAlign w:val="center"/>
          </w:tcPr>
          <w:p w:rsidR="0058752A" w:rsidRPr="007C7737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</w:tr>
      <w:tr w:rsidR="0058752A" w:rsidRPr="00660C48">
        <w:tc>
          <w:tcPr>
            <w:tcW w:w="646" w:type="dxa"/>
            <w:vAlign w:val="center"/>
          </w:tcPr>
          <w:p w:rsidR="0058752A" w:rsidRPr="00AB1F1F" w:rsidRDefault="0058752A" w:rsidP="00C53F3B">
            <w:r w:rsidRPr="00AF60B0">
              <w:t>4</w:t>
            </w:r>
            <w:r>
              <w:t>7.</w:t>
            </w:r>
          </w:p>
        </w:tc>
        <w:tc>
          <w:tcPr>
            <w:tcW w:w="1112" w:type="dxa"/>
            <w:vAlign w:val="center"/>
          </w:tcPr>
          <w:p w:rsidR="0058752A" w:rsidRPr="00AF60B0" w:rsidRDefault="0058752A" w:rsidP="00C53F3B">
            <w:r w:rsidRPr="00AF60B0">
              <w:t>ГХ848</w:t>
            </w:r>
          </w:p>
        </w:tc>
        <w:tc>
          <w:tcPr>
            <w:tcW w:w="2715" w:type="dxa"/>
            <w:vAlign w:val="center"/>
          </w:tcPr>
          <w:p w:rsidR="0058752A" w:rsidRPr="00AF60B0" w:rsidRDefault="0058752A" w:rsidP="00C53F3B">
            <w:r w:rsidRPr="00AF60B0">
              <w:t>Бране и акумулације</w:t>
            </w:r>
          </w:p>
        </w:tc>
        <w:tc>
          <w:tcPr>
            <w:tcW w:w="850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0</w:t>
            </w:r>
          </w:p>
        </w:tc>
        <w:tc>
          <w:tcPr>
            <w:tcW w:w="850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  <w:tc>
          <w:tcPr>
            <w:tcW w:w="851" w:type="dxa"/>
            <w:vAlign w:val="center"/>
          </w:tcPr>
          <w:p w:rsidR="0058752A" w:rsidRPr="00AF60B0" w:rsidRDefault="0058752A" w:rsidP="00C53F3B">
            <w:pPr>
              <w:jc w:val="center"/>
            </w:pPr>
            <w:r w:rsidRPr="00AF60B0">
              <w:t>3</w:t>
            </w:r>
          </w:p>
        </w:tc>
      </w:tr>
      <w:tr w:rsidR="0058752A" w:rsidRPr="00660C48">
        <w:tc>
          <w:tcPr>
            <w:tcW w:w="9576" w:type="dxa"/>
            <w:gridSpan w:val="9"/>
            <w:vAlign w:val="center"/>
          </w:tcPr>
          <w:p w:rsidR="0058752A" w:rsidRPr="00AF60B0" w:rsidRDefault="0058752A" w:rsidP="00C53F3B">
            <w:r w:rsidRPr="00F5095B">
              <w:rPr>
                <w:b/>
                <w:bCs/>
                <w:lang w:val="en-US"/>
              </w:rPr>
              <w:t>ИЗБОРНИ МОДУЛ М3 – САОБРАЋАЈНИЦЕ</w:t>
            </w:r>
          </w:p>
        </w:tc>
      </w:tr>
      <w:tr w:rsidR="0058752A" w:rsidRPr="00660C48">
        <w:tc>
          <w:tcPr>
            <w:tcW w:w="9576" w:type="dxa"/>
            <w:gridSpan w:val="9"/>
            <w:vAlign w:val="center"/>
          </w:tcPr>
          <w:p w:rsidR="0058752A" w:rsidRPr="00F5095B" w:rsidRDefault="0058752A" w:rsidP="00C53F3B">
            <w:pPr>
              <w:rPr>
                <w:b/>
                <w:bCs/>
                <w:lang w:val="en-US"/>
              </w:rPr>
            </w:pPr>
            <w:r w:rsidRPr="00854C62">
              <w:t>Изборни предмет блока С1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854C62" w:rsidRDefault="0058752A" w:rsidP="00C53F3B">
            <w:r>
              <w:t>48.</w:t>
            </w:r>
          </w:p>
        </w:tc>
        <w:tc>
          <w:tcPr>
            <w:tcW w:w="1112" w:type="dxa"/>
            <w:vAlign w:val="center"/>
          </w:tcPr>
          <w:p w:rsidR="0058752A" w:rsidRPr="00854C62" w:rsidRDefault="0058752A" w:rsidP="00C53F3B">
            <w:r w:rsidRPr="00854C62">
              <w:t>ГС451</w:t>
            </w:r>
          </w:p>
        </w:tc>
        <w:tc>
          <w:tcPr>
            <w:tcW w:w="2715" w:type="dxa"/>
            <w:vAlign w:val="center"/>
          </w:tcPr>
          <w:p w:rsidR="0058752A" w:rsidRPr="00854C62" w:rsidRDefault="0058752A" w:rsidP="00C53F3B">
            <w:hyperlink r:id="rId33" w:history="1">
              <w:r w:rsidRPr="006F2B4A">
                <w:rPr>
                  <w:rStyle w:val="Hyperlink"/>
                </w:rPr>
                <w:t>Отпорност материјала II</w:t>
              </w:r>
            </w:hyperlink>
          </w:p>
        </w:tc>
        <w:tc>
          <w:tcPr>
            <w:tcW w:w="850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ТМ</w:t>
            </w:r>
          </w:p>
        </w:tc>
        <w:tc>
          <w:tcPr>
            <w:tcW w:w="851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И</w:t>
            </w:r>
          </w:p>
        </w:tc>
        <w:tc>
          <w:tcPr>
            <w:tcW w:w="850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2</w:t>
            </w:r>
          </w:p>
        </w:tc>
        <w:tc>
          <w:tcPr>
            <w:tcW w:w="851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2</w:t>
            </w:r>
          </w:p>
        </w:tc>
        <w:tc>
          <w:tcPr>
            <w:tcW w:w="850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0</w:t>
            </w:r>
          </w:p>
        </w:tc>
        <w:tc>
          <w:tcPr>
            <w:tcW w:w="851" w:type="dxa"/>
            <w:vAlign w:val="center"/>
          </w:tcPr>
          <w:p w:rsidR="0058752A" w:rsidRPr="005C3D92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r>
              <w:t>49.</w:t>
            </w:r>
          </w:p>
        </w:tc>
        <w:tc>
          <w:tcPr>
            <w:tcW w:w="1112" w:type="dxa"/>
            <w:vAlign w:val="center"/>
          </w:tcPr>
          <w:p w:rsidR="0058752A" w:rsidRPr="00854C62" w:rsidRDefault="0058752A" w:rsidP="00C53F3B">
            <w:r w:rsidRPr="00854C62">
              <w:t>ГС452</w:t>
            </w:r>
          </w:p>
        </w:tc>
        <w:tc>
          <w:tcPr>
            <w:tcW w:w="2715" w:type="dxa"/>
            <w:vAlign w:val="center"/>
          </w:tcPr>
          <w:p w:rsidR="0058752A" w:rsidRPr="00854C62" w:rsidRDefault="0058752A" w:rsidP="00C53F3B">
            <w:hyperlink r:id="rId34" w:history="1">
              <w:r w:rsidRPr="006F2B4A">
                <w:rPr>
                  <w:rStyle w:val="Hyperlink"/>
                </w:rPr>
                <w:t>Грађевински материјали II</w:t>
              </w:r>
            </w:hyperlink>
          </w:p>
        </w:tc>
        <w:tc>
          <w:tcPr>
            <w:tcW w:w="850" w:type="dxa"/>
            <w:vAlign w:val="center"/>
          </w:tcPr>
          <w:p w:rsidR="0058752A" w:rsidRPr="00234A8F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И</w:t>
            </w:r>
          </w:p>
        </w:tc>
        <w:tc>
          <w:tcPr>
            <w:tcW w:w="850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2</w:t>
            </w:r>
          </w:p>
        </w:tc>
        <w:tc>
          <w:tcPr>
            <w:tcW w:w="851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2</w:t>
            </w:r>
          </w:p>
        </w:tc>
        <w:tc>
          <w:tcPr>
            <w:tcW w:w="850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0</w:t>
            </w:r>
          </w:p>
        </w:tc>
        <w:tc>
          <w:tcPr>
            <w:tcW w:w="851" w:type="dxa"/>
            <w:vAlign w:val="center"/>
          </w:tcPr>
          <w:p w:rsidR="0058752A" w:rsidRPr="005C3D92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366C6A" w:rsidRDefault="0058752A" w:rsidP="00C53F3B">
            <w:r>
              <w:t>50.</w:t>
            </w:r>
          </w:p>
        </w:tc>
        <w:tc>
          <w:tcPr>
            <w:tcW w:w="1112" w:type="dxa"/>
            <w:vAlign w:val="center"/>
          </w:tcPr>
          <w:p w:rsidR="0058752A" w:rsidRPr="00854C62" w:rsidRDefault="0058752A" w:rsidP="00C53F3B">
            <w:r w:rsidRPr="00854C62">
              <w:t>ГС453</w:t>
            </w:r>
          </w:p>
        </w:tc>
        <w:tc>
          <w:tcPr>
            <w:tcW w:w="2715" w:type="dxa"/>
            <w:vAlign w:val="center"/>
          </w:tcPr>
          <w:p w:rsidR="0058752A" w:rsidRPr="00854C62" w:rsidRDefault="0058752A" w:rsidP="00C53F3B">
            <w:hyperlink r:id="rId35" w:history="1">
              <w:r w:rsidRPr="006F2B4A">
                <w:rPr>
                  <w:rStyle w:val="Hyperlink"/>
                </w:rPr>
                <w:t>Грађевинске конструкције II</w:t>
              </w:r>
            </w:hyperlink>
          </w:p>
        </w:tc>
        <w:tc>
          <w:tcPr>
            <w:tcW w:w="850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НС</w:t>
            </w:r>
          </w:p>
        </w:tc>
        <w:tc>
          <w:tcPr>
            <w:tcW w:w="851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И</w:t>
            </w:r>
          </w:p>
        </w:tc>
        <w:tc>
          <w:tcPr>
            <w:tcW w:w="850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2</w:t>
            </w:r>
          </w:p>
        </w:tc>
        <w:tc>
          <w:tcPr>
            <w:tcW w:w="851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3</w:t>
            </w:r>
          </w:p>
        </w:tc>
        <w:tc>
          <w:tcPr>
            <w:tcW w:w="850" w:type="dxa"/>
            <w:vAlign w:val="center"/>
          </w:tcPr>
          <w:p w:rsidR="0058752A" w:rsidRPr="00854C62" w:rsidRDefault="0058752A" w:rsidP="00C53F3B">
            <w:pPr>
              <w:jc w:val="center"/>
            </w:pPr>
            <w:r w:rsidRPr="00854C62">
              <w:t>0</w:t>
            </w:r>
          </w:p>
        </w:tc>
        <w:tc>
          <w:tcPr>
            <w:tcW w:w="851" w:type="dxa"/>
            <w:vAlign w:val="center"/>
          </w:tcPr>
          <w:p w:rsidR="0058752A" w:rsidRPr="005C3D92" w:rsidRDefault="0058752A" w:rsidP="00C53F3B">
            <w:pPr>
              <w:jc w:val="center"/>
            </w:pPr>
            <w:r>
              <w:t>5</w:t>
            </w:r>
          </w:p>
        </w:tc>
      </w:tr>
      <w:tr w:rsidR="0058752A" w:rsidRPr="002F0A93">
        <w:tc>
          <w:tcPr>
            <w:tcW w:w="9576" w:type="dxa"/>
            <w:gridSpan w:val="9"/>
            <w:vAlign w:val="center"/>
          </w:tcPr>
          <w:p w:rsidR="0058752A" w:rsidRPr="00F5095B" w:rsidRDefault="0058752A" w:rsidP="00C53F3B">
            <w:pPr>
              <w:rPr>
                <w:b/>
                <w:bCs/>
                <w:lang w:val="en-US"/>
              </w:rPr>
            </w:pPr>
            <w:r>
              <w:t>Изборни предмет блока С2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 w:rsidRPr="0061374E">
              <w:t>5</w:t>
            </w:r>
            <w:r>
              <w:t>1.</w:t>
            </w:r>
          </w:p>
        </w:tc>
        <w:tc>
          <w:tcPr>
            <w:tcW w:w="1112" w:type="dxa"/>
            <w:vAlign w:val="center"/>
          </w:tcPr>
          <w:p w:rsidR="0058752A" w:rsidRPr="0061374E" w:rsidRDefault="0058752A" w:rsidP="00C53F3B">
            <w:r w:rsidRPr="0061374E">
              <w:t>ГС561</w:t>
            </w:r>
          </w:p>
        </w:tc>
        <w:tc>
          <w:tcPr>
            <w:tcW w:w="2715" w:type="dxa"/>
            <w:vAlign w:val="center"/>
          </w:tcPr>
          <w:p w:rsidR="0058752A" w:rsidRPr="0061374E" w:rsidRDefault="0058752A" w:rsidP="00C53F3B">
            <w:hyperlink r:id="rId36" w:history="1">
              <w:r w:rsidRPr="006F2B4A">
                <w:rPr>
                  <w:rStyle w:val="Hyperlink"/>
                </w:rPr>
                <w:t>Геотехника саобраћајница</w:t>
              </w:r>
            </w:hyperlink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2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2</w:t>
            </w:r>
          </w:p>
        </w:tc>
        <w:tc>
          <w:tcPr>
            <w:tcW w:w="850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0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5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52.</w:t>
            </w:r>
          </w:p>
        </w:tc>
        <w:tc>
          <w:tcPr>
            <w:tcW w:w="1112" w:type="dxa"/>
            <w:vAlign w:val="center"/>
          </w:tcPr>
          <w:p w:rsidR="0058752A" w:rsidRPr="0061374E" w:rsidRDefault="0058752A" w:rsidP="00C53F3B">
            <w:r w:rsidRPr="0061374E">
              <w:t>ГС562</w:t>
            </w:r>
          </w:p>
        </w:tc>
        <w:tc>
          <w:tcPr>
            <w:tcW w:w="2715" w:type="dxa"/>
            <w:vAlign w:val="center"/>
          </w:tcPr>
          <w:p w:rsidR="0058752A" w:rsidRPr="0061374E" w:rsidRDefault="0058752A" w:rsidP="00C53F3B">
            <w:hyperlink r:id="rId37" w:history="1">
              <w:r w:rsidRPr="006F2B4A">
                <w:rPr>
                  <w:rStyle w:val="Hyperlink"/>
                </w:rPr>
                <w:t>Основе хидротехнике</w:t>
              </w:r>
            </w:hyperlink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2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2</w:t>
            </w:r>
          </w:p>
        </w:tc>
        <w:tc>
          <w:tcPr>
            <w:tcW w:w="850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0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5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53.</w:t>
            </w:r>
          </w:p>
        </w:tc>
        <w:tc>
          <w:tcPr>
            <w:tcW w:w="1112" w:type="dxa"/>
            <w:vAlign w:val="center"/>
          </w:tcPr>
          <w:p w:rsidR="0058752A" w:rsidRPr="0061374E" w:rsidRDefault="0058752A" w:rsidP="00C53F3B">
            <w:r w:rsidRPr="0061374E">
              <w:t>ГС563</w:t>
            </w:r>
          </w:p>
        </w:tc>
        <w:tc>
          <w:tcPr>
            <w:tcW w:w="2715" w:type="dxa"/>
            <w:vAlign w:val="center"/>
          </w:tcPr>
          <w:p w:rsidR="0058752A" w:rsidRPr="0061374E" w:rsidRDefault="0058752A" w:rsidP="00C53F3B">
            <w:hyperlink r:id="rId38" w:history="1">
              <w:r w:rsidRPr="006F2B4A">
                <w:rPr>
                  <w:rStyle w:val="Hyperlink"/>
                </w:rPr>
                <w:t>Рачунарско цртање у грађевинарству</w:t>
              </w:r>
            </w:hyperlink>
          </w:p>
        </w:tc>
        <w:tc>
          <w:tcPr>
            <w:tcW w:w="850" w:type="dxa"/>
            <w:vAlign w:val="center"/>
          </w:tcPr>
          <w:p w:rsidR="0058752A" w:rsidRPr="0061374E" w:rsidRDefault="0058752A" w:rsidP="00C53F3B">
            <w:pPr>
              <w:jc w:val="center"/>
            </w:pPr>
            <w:r>
              <w:t>СА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2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0</w:t>
            </w:r>
          </w:p>
        </w:tc>
        <w:tc>
          <w:tcPr>
            <w:tcW w:w="850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2</w:t>
            </w:r>
          </w:p>
        </w:tc>
        <w:tc>
          <w:tcPr>
            <w:tcW w:w="851" w:type="dxa"/>
            <w:vAlign w:val="center"/>
          </w:tcPr>
          <w:p w:rsidR="0058752A" w:rsidRPr="0061374E" w:rsidRDefault="0058752A" w:rsidP="00C53F3B">
            <w:pPr>
              <w:jc w:val="center"/>
            </w:pPr>
            <w:r w:rsidRPr="0061374E">
              <w:t>5</w:t>
            </w:r>
          </w:p>
        </w:tc>
      </w:tr>
      <w:tr w:rsidR="0058752A" w:rsidRPr="002F0A93">
        <w:tc>
          <w:tcPr>
            <w:tcW w:w="9576" w:type="dxa"/>
            <w:gridSpan w:val="9"/>
            <w:vAlign w:val="center"/>
          </w:tcPr>
          <w:p w:rsidR="0058752A" w:rsidRPr="00F5095B" w:rsidRDefault="0058752A" w:rsidP="00C53F3B">
            <w:pPr>
              <w:rPr>
                <w:b/>
                <w:bCs/>
                <w:lang w:val="en-US"/>
              </w:rPr>
            </w:pPr>
            <w:r>
              <w:t>Изборни предмет блока С3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54.</w:t>
            </w:r>
          </w:p>
        </w:tc>
        <w:tc>
          <w:tcPr>
            <w:tcW w:w="1112" w:type="dxa"/>
            <w:vAlign w:val="center"/>
          </w:tcPr>
          <w:p w:rsidR="0058752A" w:rsidRPr="007C7737" w:rsidRDefault="0058752A" w:rsidP="00C53F3B">
            <w:r w:rsidRPr="007C7737">
              <w:t>ГС761</w:t>
            </w:r>
          </w:p>
        </w:tc>
        <w:tc>
          <w:tcPr>
            <w:tcW w:w="2715" w:type="dxa"/>
            <w:vAlign w:val="center"/>
          </w:tcPr>
          <w:p w:rsidR="0058752A" w:rsidRPr="007C7737" w:rsidRDefault="0058752A" w:rsidP="00C53F3B">
            <w:hyperlink r:id="rId39" w:history="1">
              <w:r w:rsidRPr="006F2B4A">
                <w:rPr>
                  <w:rStyle w:val="Hyperlink"/>
                </w:rPr>
                <w:t>Стабилност и динамика конструкција</w:t>
              </w:r>
            </w:hyperlink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И</w:t>
            </w:r>
          </w:p>
        </w:tc>
        <w:tc>
          <w:tcPr>
            <w:tcW w:w="850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2</w:t>
            </w:r>
          </w:p>
        </w:tc>
        <w:tc>
          <w:tcPr>
            <w:tcW w:w="851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2</w:t>
            </w:r>
          </w:p>
        </w:tc>
        <w:tc>
          <w:tcPr>
            <w:tcW w:w="850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0</w:t>
            </w:r>
          </w:p>
        </w:tc>
        <w:tc>
          <w:tcPr>
            <w:tcW w:w="851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5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55.</w:t>
            </w:r>
          </w:p>
        </w:tc>
        <w:tc>
          <w:tcPr>
            <w:tcW w:w="1112" w:type="dxa"/>
            <w:vAlign w:val="center"/>
          </w:tcPr>
          <w:p w:rsidR="0058752A" w:rsidRPr="007C7737" w:rsidRDefault="0058752A" w:rsidP="00C53F3B">
            <w:r w:rsidRPr="007C7737">
              <w:t>ГС762</w:t>
            </w:r>
          </w:p>
        </w:tc>
        <w:tc>
          <w:tcPr>
            <w:tcW w:w="2715" w:type="dxa"/>
            <w:vAlign w:val="center"/>
          </w:tcPr>
          <w:p w:rsidR="0058752A" w:rsidRPr="007C7737" w:rsidRDefault="0058752A" w:rsidP="00C53F3B">
            <w:hyperlink r:id="rId40" w:history="1">
              <w:r w:rsidRPr="006F2B4A">
                <w:rPr>
                  <w:rStyle w:val="Hyperlink"/>
                </w:rPr>
                <w:t>Комунална хидротехника</w:t>
              </w:r>
            </w:hyperlink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И</w:t>
            </w:r>
          </w:p>
        </w:tc>
        <w:tc>
          <w:tcPr>
            <w:tcW w:w="850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2</w:t>
            </w:r>
          </w:p>
        </w:tc>
        <w:tc>
          <w:tcPr>
            <w:tcW w:w="851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2</w:t>
            </w:r>
          </w:p>
        </w:tc>
        <w:tc>
          <w:tcPr>
            <w:tcW w:w="850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0</w:t>
            </w:r>
          </w:p>
        </w:tc>
        <w:tc>
          <w:tcPr>
            <w:tcW w:w="851" w:type="dxa"/>
            <w:vAlign w:val="center"/>
          </w:tcPr>
          <w:p w:rsidR="0058752A" w:rsidRPr="007C7737" w:rsidRDefault="0058752A" w:rsidP="00C53F3B">
            <w:pPr>
              <w:jc w:val="center"/>
            </w:pPr>
            <w:r w:rsidRPr="007C7737">
              <w:t>5</w:t>
            </w:r>
          </w:p>
        </w:tc>
      </w:tr>
      <w:tr w:rsidR="0058752A" w:rsidRPr="005C3D92">
        <w:tc>
          <w:tcPr>
            <w:tcW w:w="9576" w:type="dxa"/>
            <w:gridSpan w:val="9"/>
            <w:vAlign w:val="center"/>
          </w:tcPr>
          <w:p w:rsidR="0058752A" w:rsidRPr="005C3D92" w:rsidRDefault="0058752A" w:rsidP="00C53F3B">
            <w:hyperlink r:id="rId41" w:history="1">
              <w:r w:rsidRPr="002E2E48">
                <w:rPr>
                  <w:rStyle w:val="Hyperlink"/>
                </w:rPr>
                <w:t>Изборнe области за дипломски рад</w:t>
              </w:r>
            </w:hyperlink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 w:rsidRPr="00CB03F9">
              <w:t>5</w:t>
            </w:r>
            <w:r>
              <w:t>6.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ГС8401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Бетонске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 w:rsidRPr="00CB03F9">
              <w:t>5</w:t>
            </w:r>
            <w:r>
              <w:t>7.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ГС8402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Дрвене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58.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ГС8403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Металне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59.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ГС8404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Фундирање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60.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ГС8405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Путеви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61.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ГС8406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Статика конструкција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62.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ГС8407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Коловозне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63.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ГС8408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Железничка пруге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64.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ГС8409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Саобраћајни тунели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65.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ГС8410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Спрегнуте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646" w:type="dxa"/>
            <w:vAlign w:val="center"/>
          </w:tcPr>
          <w:p w:rsidR="0058752A" w:rsidRPr="00AB1F1F" w:rsidRDefault="0058752A" w:rsidP="00C53F3B">
            <w:r>
              <w:t>66.</w:t>
            </w:r>
          </w:p>
        </w:tc>
        <w:tc>
          <w:tcPr>
            <w:tcW w:w="1112" w:type="dxa"/>
            <w:vAlign w:val="center"/>
          </w:tcPr>
          <w:p w:rsidR="0058752A" w:rsidRPr="00CB03F9" w:rsidRDefault="0058752A" w:rsidP="00C53F3B">
            <w:r w:rsidRPr="00CB03F9">
              <w:t>ГС8411</w:t>
            </w:r>
          </w:p>
        </w:tc>
        <w:tc>
          <w:tcPr>
            <w:tcW w:w="2715" w:type="dxa"/>
            <w:vAlign w:val="center"/>
          </w:tcPr>
          <w:p w:rsidR="0058752A" w:rsidRPr="00CB03F9" w:rsidRDefault="0058752A" w:rsidP="00C53F3B">
            <w:r w:rsidRPr="00CB03F9">
              <w:t>Организација грађења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И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0</w:t>
            </w:r>
          </w:p>
        </w:tc>
        <w:tc>
          <w:tcPr>
            <w:tcW w:w="850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  <w:tc>
          <w:tcPr>
            <w:tcW w:w="851" w:type="dxa"/>
            <w:vAlign w:val="center"/>
          </w:tcPr>
          <w:p w:rsidR="0058752A" w:rsidRPr="00CB03F9" w:rsidRDefault="0058752A" w:rsidP="00C53F3B">
            <w:pPr>
              <w:jc w:val="center"/>
            </w:pPr>
            <w:r w:rsidRPr="00CB03F9">
              <w:t>3</w:t>
            </w:r>
          </w:p>
        </w:tc>
      </w:tr>
      <w:tr w:rsidR="0058752A" w:rsidRPr="005C3D92">
        <w:tc>
          <w:tcPr>
            <w:tcW w:w="9576" w:type="dxa"/>
            <w:gridSpan w:val="9"/>
            <w:vAlign w:val="center"/>
          </w:tcPr>
          <w:p w:rsidR="0058752A" w:rsidRPr="00CB03F9" w:rsidRDefault="0058752A" w:rsidP="00C53F3B">
            <w:r w:rsidRPr="00F5095B">
              <w:rPr>
                <w:b/>
                <w:bCs/>
                <w:lang w:val="en-US"/>
              </w:rPr>
              <w:t>ИЗБОРНИ МОДУЛ М</w:t>
            </w:r>
            <w:r w:rsidRPr="00F5095B">
              <w:rPr>
                <w:b/>
                <w:bCs/>
              </w:rPr>
              <w:t>4</w:t>
            </w:r>
            <w:r w:rsidRPr="00F5095B">
              <w:rPr>
                <w:b/>
                <w:bCs/>
                <w:lang w:val="en-US"/>
              </w:rPr>
              <w:t xml:space="preserve"> – ЗГРАДАРСТВО</w:t>
            </w:r>
          </w:p>
        </w:tc>
      </w:tr>
      <w:tr w:rsidR="0058752A" w:rsidRPr="005C3D92">
        <w:tc>
          <w:tcPr>
            <w:tcW w:w="9576" w:type="dxa"/>
            <w:gridSpan w:val="9"/>
            <w:vAlign w:val="center"/>
          </w:tcPr>
          <w:p w:rsidR="0058752A" w:rsidRPr="00CB03F9" w:rsidRDefault="0058752A" w:rsidP="00C53F3B">
            <w:r w:rsidRPr="00854C62">
              <w:t>Изборни предмет блока З1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AB1F1F" w:rsidRDefault="0058752A" w:rsidP="00C53F3B">
            <w:r>
              <w:t>67.</w:t>
            </w:r>
          </w:p>
        </w:tc>
        <w:tc>
          <w:tcPr>
            <w:tcW w:w="1112" w:type="dxa"/>
            <w:vAlign w:val="center"/>
          </w:tcPr>
          <w:p w:rsidR="0058752A" w:rsidRPr="00854C62" w:rsidRDefault="0058752A" w:rsidP="00C53F3B">
            <w:r w:rsidRPr="00854C62">
              <w:t>ГЗ451</w:t>
            </w:r>
          </w:p>
        </w:tc>
        <w:tc>
          <w:tcPr>
            <w:tcW w:w="2715" w:type="dxa"/>
            <w:vAlign w:val="center"/>
          </w:tcPr>
          <w:p w:rsidR="0058752A" w:rsidRPr="00854C62" w:rsidRDefault="0058752A" w:rsidP="00C53F3B">
            <w:hyperlink r:id="rId42" w:history="1">
              <w:r w:rsidRPr="006F2B4A">
                <w:rPr>
                  <w:rStyle w:val="Hyperlink"/>
                </w:rPr>
                <w:t>Земљани радови</w:t>
              </w:r>
            </w:hyperlink>
          </w:p>
        </w:tc>
        <w:tc>
          <w:tcPr>
            <w:tcW w:w="850" w:type="dxa"/>
            <w:vAlign w:val="center"/>
          </w:tcPr>
          <w:p w:rsidR="0058752A" w:rsidRPr="00234A8F" w:rsidRDefault="0058752A" w:rsidP="00C53F3B">
            <w:pPr>
              <w:jc w:val="center"/>
            </w:pPr>
            <w:r w:rsidRPr="00295D70">
              <w:t>НС</w:t>
            </w:r>
          </w:p>
        </w:tc>
        <w:tc>
          <w:tcPr>
            <w:tcW w:w="851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И</w:t>
            </w:r>
          </w:p>
        </w:tc>
        <w:tc>
          <w:tcPr>
            <w:tcW w:w="850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2</w:t>
            </w:r>
          </w:p>
        </w:tc>
        <w:tc>
          <w:tcPr>
            <w:tcW w:w="851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2</w:t>
            </w:r>
          </w:p>
        </w:tc>
        <w:tc>
          <w:tcPr>
            <w:tcW w:w="850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0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AB1F1F" w:rsidRDefault="0058752A" w:rsidP="00C53F3B">
            <w:r>
              <w:t>68.</w:t>
            </w:r>
          </w:p>
        </w:tc>
        <w:tc>
          <w:tcPr>
            <w:tcW w:w="1112" w:type="dxa"/>
            <w:vAlign w:val="center"/>
          </w:tcPr>
          <w:p w:rsidR="0058752A" w:rsidRPr="00854C62" w:rsidRDefault="0058752A" w:rsidP="00C53F3B">
            <w:r w:rsidRPr="00854C62">
              <w:t>ГЗ452</w:t>
            </w:r>
          </w:p>
        </w:tc>
        <w:tc>
          <w:tcPr>
            <w:tcW w:w="2715" w:type="dxa"/>
            <w:vAlign w:val="center"/>
          </w:tcPr>
          <w:p w:rsidR="0058752A" w:rsidRPr="00854C62" w:rsidRDefault="0058752A" w:rsidP="00C53F3B">
            <w:hyperlink r:id="rId43" w:history="1">
              <w:r w:rsidRPr="006F2B4A">
                <w:rPr>
                  <w:rStyle w:val="Hyperlink"/>
                </w:rPr>
                <w:t>Отпорност материјала II</w:t>
              </w:r>
            </w:hyperlink>
          </w:p>
        </w:tc>
        <w:tc>
          <w:tcPr>
            <w:tcW w:w="850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ТМ</w:t>
            </w:r>
          </w:p>
        </w:tc>
        <w:tc>
          <w:tcPr>
            <w:tcW w:w="851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И</w:t>
            </w:r>
          </w:p>
        </w:tc>
        <w:tc>
          <w:tcPr>
            <w:tcW w:w="850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2</w:t>
            </w:r>
          </w:p>
        </w:tc>
        <w:tc>
          <w:tcPr>
            <w:tcW w:w="851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2</w:t>
            </w:r>
          </w:p>
        </w:tc>
        <w:tc>
          <w:tcPr>
            <w:tcW w:w="850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0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>
              <w:t>5</w:t>
            </w:r>
          </w:p>
        </w:tc>
      </w:tr>
      <w:tr w:rsidR="0058752A">
        <w:tc>
          <w:tcPr>
            <w:tcW w:w="646" w:type="dxa"/>
            <w:vAlign w:val="center"/>
          </w:tcPr>
          <w:p w:rsidR="0058752A" w:rsidRPr="00AB1F1F" w:rsidRDefault="0058752A" w:rsidP="00C53F3B">
            <w:r>
              <w:t>69.</w:t>
            </w:r>
          </w:p>
        </w:tc>
        <w:tc>
          <w:tcPr>
            <w:tcW w:w="1112" w:type="dxa"/>
            <w:vAlign w:val="center"/>
          </w:tcPr>
          <w:p w:rsidR="0058752A" w:rsidRPr="00854C62" w:rsidRDefault="0058752A" w:rsidP="00C53F3B">
            <w:r w:rsidRPr="00854C62">
              <w:t>ГЗ453</w:t>
            </w:r>
          </w:p>
        </w:tc>
        <w:tc>
          <w:tcPr>
            <w:tcW w:w="2715" w:type="dxa"/>
            <w:vAlign w:val="center"/>
          </w:tcPr>
          <w:p w:rsidR="0058752A" w:rsidRPr="00854C62" w:rsidRDefault="0058752A" w:rsidP="00C53F3B">
            <w:hyperlink r:id="rId44" w:history="1">
              <w:r w:rsidRPr="006F2B4A">
                <w:rPr>
                  <w:rStyle w:val="Hyperlink"/>
                </w:rPr>
                <w:t>Грађевински материјали II</w:t>
              </w:r>
            </w:hyperlink>
          </w:p>
        </w:tc>
        <w:tc>
          <w:tcPr>
            <w:tcW w:w="850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НС</w:t>
            </w:r>
          </w:p>
        </w:tc>
        <w:tc>
          <w:tcPr>
            <w:tcW w:w="851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И</w:t>
            </w:r>
          </w:p>
        </w:tc>
        <w:tc>
          <w:tcPr>
            <w:tcW w:w="850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2</w:t>
            </w:r>
          </w:p>
        </w:tc>
        <w:tc>
          <w:tcPr>
            <w:tcW w:w="851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2</w:t>
            </w:r>
          </w:p>
        </w:tc>
        <w:tc>
          <w:tcPr>
            <w:tcW w:w="850" w:type="dxa"/>
            <w:vAlign w:val="center"/>
          </w:tcPr>
          <w:p w:rsidR="0058752A" w:rsidRPr="00484BFA" w:rsidRDefault="0058752A" w:rsidP="00C53F3B">
            <w:pPr>
              <w:jc w:val="center"/>
            </w:pPr>
            <w:r w:rsidRPr="00484BFA">
              <w:t>0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>
              <w:t>5</w:t>
            </w:r>
          </w:p>
        </w:tc>
      </w:tr>
      <w:tr w:rsidR="0058752A" w:rsidRPr="00CB03F9">
        <w:tc>
          <w:tcPr>
            <w:tcW w:w="9576" w:type="dxa"/>
            <w:gridSpan w:val="9"/>
            <w:vAlign w:val="center"/>
          </w:tcPr>
          <w:p w:rsidR="0058752A" w:rsidRPr="00CB03F9" w:rsidRDefault="0058752A" w:rsidP="00C53F3B">
            <w:r w:rsidRPr="00854C62">
              <w:t>Изборни предмет блока З</w:t>
            </w:r>
            <w:r>
              <w:t>2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70.</w:t>
            </w:r>
          </w:p>
        </w:tc>
        <w:tc>
          <w:tcPr>
            <w:tcW w:w="1112" w:type="dxa"/>
            <w:vAlign w:val="center"/>
          </w:tcPr>
          <w:p w:rsidR="0058752A" w:rsidRPr="005C348D" w:rsidRDefault="0058752A" w:rsidP="00C53F3B">
            <w:r w:rsidRPr="005C348D">
              <w:t>ГЗ571</w:t>
            </w:r>
          </w:p>
        </w:tc>
        <w:tc>
          <w:tcPr>
            <w:tcW w:w="2715" w:type="dxa"/>
            <w:vAlign w:val="center"/>
          </w:tcPr>
          <w:p w:rsidR="0058752A" w:rsidRPr="005C348D" w:rsidRDefault="0058752A" w:rsidP="00C53F3B">
            <w:hyperlink r:id="rId45" w:history="1">
              <w:r w:rsidRPr="006F2B4A">
                <w:rPr>
                  <w:rStyle w:val="Hyperlink"/>
                </w:rPr>
                <w:t>Статика конструкција II</w:t>
              </w:r>
            </w:hyperlink>
          </w:p>
        </w:tc>
        <w:tc>
          <w:tcPr>
            <w:tcW w:w="850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295D70">
              <w:t>ТМ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5C348D">
              <w:t>2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5C348D">
              <w:t>2</w:t>
            </w:r>
          </w:p>
        </w:tc>
        <w:tc>
          <w:tcPr>
            <w:tcW w:w="850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5C348D">
              <w:t>0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5C348D">
              <w:t>5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71.</w:t>
            </w:r>
          </w:p>
        </w:tc>
        <w:tc>
          <w:tcPr>
            <w:tcW w:w="1112" w:type="dxa"/>
            <w:vAlign w:val="center"/>
          </w:tcPr>
          <w:p w:rsidR="0058752A" w:rsidRPr="005C348D" w:rsidRDefault="0058752A" w:rsidP="00C53F3B">
            <w:r w:rsidRPr="005C348D">
              <w:t>ГЗ572</w:t>
            </w:r>
          </w:p>
        </w:tc>
        <w:tc>
          <w:tcPr>
            <w:tcW w:w="2715" w:type="dxa"/>
            <w:vAlign w:val="center"/>
          </w:tcPr>
          <w:p w:rsidR="0058752A" w:rsidRPr="005C348D" w:rsidRDefault="0058752A" w:rsidP="00C53F3B">
            <w:hyperlink r:id="rId46" w:history="1">
              <w:r w:rsidRPr="006F2B4A">
                <w:rPr>
                  <w:rStyle w:val="Hyperlink"/>
                </w:rPr>
                <w:t>Рачунарско цртање у грађевинарству</w:t>
              </w:r>
            </w:hyperlink>
          </w:p>
        </w:tc>
        <w:tc>
          <w:tcPr>
            <w:tcW w:w="850" w:type="dxa"/>
            <w:vAlign w:val="center"/>
          </w:tcPr>
          <w:p w:rsidR="0058752A" w:rsidRPr="005C348D" w:rsidRDefault="0058752A" w:rsidP="00C53F3B">
            <w:pPr>
              <w:jc w:val="center"/>
            </w:pPr>
            <w:r>
              <w:t>СА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5C348D">
              <w:t>2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5C348D">
              <w:t>0</w:t>
            </w:r>
          </w:p>
        </w:tc>
        <w:tc>
          <w:tcPr>
            <w:tcW w:w="850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5C348D">
              <w:t>2</w:t>
            </w:r>
          </w:p>
        </w:tc>
        <w:tc>
          <w:tcPr>
            <w:tcW w:w="851" w:type="dxa"/>
            <w:vAlign w:val="center"/>
          </w:tcPr>
          <w:p w:rsidR="0058752A" w:rsidRPr="005C348D" w:rsidRDefault="0058752A" w:rsidP="00C53F3B">
            <w:pPr>
              <w:jc w:val="center"/>
            </w:pPr>
            <w:r w:rsidRPr="005C348D">
              <w:t>5</w:t>
            </w:r>
          </w:p>
        </w:tc>
      </w:tr>
      <w:tr w:rsidR="0058752A" w:rsidRPr="00CB03F9">
        <w:tc>
          <w:tcPr>
            <w:tcW w:w="9576" w:type="dxa"/>
            <w:gridSpan w:val="9"/>
            <w:vAlign w:val="center"/>
          </w:tcPr>
          <w:p w:rsidR="0058752A" w:rsidRPr="00CB03F9" w:rsidRDefault="0058752A" w:rsidP="00C53F3B">
            <w:r w:rsidRPr="00854C62">
              <w:t>Изборни предмет блока З</w:t>
            </w:r>
            <w:r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72.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ГЗ771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hyperlink r:id="rId47" w:history="1">
              <w:r w:rsidRPr="006F2B4A">
                <w:rPr>
                  <w:rStyle w:val="Hyperlink"/>
                </w:rPr>
                <w:t>Завршни радови у грађевинарству</w:t>
              </w:r>
            </w:hyperlink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E0535B" w:rsidRDefault="0058752A" w:rsidP="00C53F3B">
            <w:pPr>
              <w:jc w:val="center"/>
            </w:pPr>
            <w:r w:rsidRPr="00E0535B">
              <w:t>2</w:t>
            </w:r>
          </w:p>
        </w:tc>
        <w:tc>
          <w:tcPr>
            <w:tcW w:w="851" w:type="dxa"/>
            <w:vAlign w:val="center"/>
          </w:tcPr>
          <w:p w:rsidR="0058752A" w:rsidRPr="00E0535B" w:rsidRDefault="0058752A" w:rsidP="00C53F3B">
            <w:pPr>
              <w:jc w:val="center"/>
            </w:pPr>
            <w:r w:rsidRPr="00E0535B">
              <w:t>2</w:t>
            </w:r>
          </w:p>
        </w:tc>
        <w:tc>
          <w:tcPr>
            <w:tcW w:w="850" w:type="dxa"/>
            <w:vAlign w:val="center"/>
          </w:tcPr>
          <w:p w:rsidR="0058752A" w:rsidRPr="00E0535B" w:rsidRDefault="0058752A" w:rsidP="00C53F3B">
            <w:pPr>
              <w:jc w:val="center"/>
            </w:pPr>
            <w:r w:rsidRPr="00E0535B">
              <w:t>0</w:t>
            </w:r>
          </w:p>
        </w:tc>
        <w:tc>
          <w:tcPr>
            <w:tcW w:w="851" w:type="dxa"/>
            <w:vAlign w:val="center"/>
          </w:tcPr>
          <w:p w:rsidR="0058752A" w:rsidRPr="00E0535B" w:rsidRDefault="0058752A" w:rsidP="00C53F3B">
            <w:pPr>
              <w:jc w:val="center"/>
            </w:pPr>
            <w:r w:rsidRPr="00E0535B">
              <w:t>5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73.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ГЗ772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hyperlink r:id="rId48" w:history="1">
              <w:r w:rsidRPr="006F2B4A">
                <w:rPr>
                  <w:rStyle w:val="Hyperlink"/>
                </w:rPr>
                <w:t>Примена рачунара у пројектовању конструкција</w:t>
              </w:r>
            </w:hyperlink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E0535B" w:rsidRDefault="0058752A" w:rsidP="00C53F3B">
            <w:pPr>
              <w:jc w:val="center"/>
            </w:pPr>
            <w:r w:rsidRPr="00E0535B">
              <w:t>2</w:t>
            </w:r>
          </w:p>
        </w:tc>
        <w:tc>
          <w:tcPr>
            <w:tcW w:w="851" w:type="dxa"/>
            <w:vAlign w:val="center"/>
          </w:tcPr>
          <w:p w:rsidR="0058752A" w:rsidRPr="00E0535B" w:rsidRDefault="0058752A" w:rsidP="00C53F3B">
            <w:pPr>
              <w:jc w:val="center"/>
            </w:pPr>
            <w:r w:rsidRPr="00E0535B">
              <w:t>0</w:t>
            </w:r>
          </w:p>
        </w:tc>
        <w:tc>
          <w:tcPr>
            <w:tcW w:w="850" w:type="dxa"/>
            <w:vAlign w:val="center"/>
          </w:tcPr>
          <w:p w:rsidR="0058752A" w:rsidRPr="00E0535B" w:rsidRDefault="0058752A" w:rsidP="00C53F3B">
            <w:pPr>
              <w:jc w:val="center"/>
            </w:pPr>
            <w:r w:rsidRPr="00E0535B">
              <w:t>2</w:t>
            </w:r>
          </w:p>
        </w:tc>
        <w:tc>
          <w:tcPr>
            <w:tcW w:w="851" w:type="dxa"/>
            <w:vAlign w:val="center"/>
          </w:tcPr>
          <w:p w:rsidR="0058752A" w:rsidRPr="00E0535B" w:rsidRDefault="0058752A" w:rsidP="00C53F3B">
            <w:pPr>
              <w:jc w:val="center"/>
            </w:pPr>
            <w:r w:rsidRPr="00E0535B">
              <w:t>5</w:t>
            </w:r>
          </w:p>
        </w:tc>
      </w:tr>
      <w:tr w:rsidR="0058752A" w:rsidRPr="00CB03F9">
        <w:tc>
          <w:tcPr>
            <w:tcW w:w="9576" w:type="dxa"/>
            <w:gridSpan w:val="9"/>
            <w:vAlign w:val="center"/>
          </w:tcPr>
          <w:p w:rsidR="0058752A" w:rsidRPr="00CB03F9" w:rsidRDefault="0058752A" w:rsidP="00C53F3B">
            <w:hyperlink r:id="rId49" w:history="1">
              <w:r w:rsidRPr="002E2E48">
                <w:rPr>
                  <w:rStyle w:val="Hyperlink"/>
                </w:rPr>
                <w:t xml:space="preserve">Изборне области </w:t>
              </w:r>
              <w:bookmarkStart w:id="0" w:name="_GoBack"/>
              <w:bookmarkEnd w:id="0"/>
              <w:r w:rsidRPr="002E2E48">
                <w:rPr>
                  <w:rStyle w:val="Hyperlink"/>
                </w:rPr>
                <w:t>за дипломски рад</w:t>
              </w:r>
            </w:hyperlink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74.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ГЗ8401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Бетонске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75.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ГЗ8402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Дрвене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76.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ГЗ8403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Металне конструкције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77.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ГЗ8404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Фундирање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78.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ГЗ8405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 xml:space="preserve">Теорија површинских носача 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79.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ГЗ8406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 xml:space="preserve">Статика конструкција 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 w:rsidRPr="00295D70">
              <w:t>ТМ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80.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ГЗ8407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Стабилност и динамика конструкција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81.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ГЗ8408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Организација грађења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82.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ГЗ8409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Монтажне зграде</w:t>
            </w:r>
          </w:p>
        </w:tc>
        <w:tc>
          <w:tcPr>
            <w:tcW w:w="850" w:type="dxa"/>
            <w:vAlign w:val="center"/>
          </w:tcPr>
          <w:p w:rsidR="0058752A" w:rsidRPr="00295D70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83.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ГЗ8410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Конструктивни системи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84.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ГЗ8411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Инсталације у зградама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85.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ГЗ8412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>
              <w:t>Техничка домументација и прописи</w:t>
            </w:r>
            <w:r w:rsidRPr="00E0535B">
              <w:t xml:space="preserve">  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 w:rsidRPr="00295D70">
              <w:t>СА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86.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ГЗ8413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Урбанизам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 w:rsidRPr="00295D70">
              <w:t>ТМ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87.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ГЗ8414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Грађевинске конструкције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5C348D">
        <w:tc>
          <w:tcPr>
            <w:tcW w:w="646" w:type="dxa"/>
            <w:vAlign w:val="center"/>
          </w:tcPr>
          <w:p w:rsidR="0058752A" w:rsidRPr="00AB1F1F" w:rsidRDefault="0058752A" w:rsidP="00C53F3B">
            <w:r>
              <w:t>88.</w:t>
            </w:r>
          </w:p>
        </w:tc>
        <w:tc>
          <w:tcPr>
            <w:tcW w:w="1112" w:type="dxa"/>
            <w:vAlign w:val="center"/>
          </w:tcPr>
          <w:p w:rsidR="0058752A" w:rsidRPr="00E0535B" w:rsidRDefault="0058752A" w:rsidP="00C53F3B">
            <w:r w:rsidRPr="00E0535B">
              <w:t>ГЗ8415</w:t>
            </w:r>
          </w:p>
        </w:tc>
        <w:tc>
          <w:tcPr>
            <w:tcW w:w="2715" w:type="dxa"/>
            <w:vAlign w:val="center"/>
          </w:tcPr>
          <w:p w:rsidR="0058752A" w:rsidRPr="00E0535B" w:rsidRDefault="0058752A" w:rsidP="00C53F3B">
            <w:r w:rsidRPr="00E0535B">
              <w:t>Зидане конструкције</w:t>
            </w:r>
          </w:p>
        </w:tc>
        <w:tc>
          <w:tcPr>
            <w:tcW w:w="850" w:type="dxa"/>
            <w:vAlign w:val="center"/>
          </w:tcPr>
          <w:p w:rsidR="0058752A" w:rsidRDefault="0058752A" w:rsidP="00C53F3B">
            <w:pPr>
              <w:jc w:val="center"/>
            </w:pPr>
            <w:r>
              <w:t>НС</w:t>
            </w:r>
          </w:p>
        </w:tc>
        <w:tc>
          <w:tcPr>
            <w:tcW w:w="851" w:type="dxa"/>
            <w:vAlign w:val="center"/>
          </w:tcPr>
          <w:p w:rsidR="0058752A" w:rsidRDefault="0058752A" w:rsidP="00C53F3B">
            <w:pPr>
              <w:jc w:val="center"/>
            </w:pPr>
            <w:r>
              <w:t>И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0</w:t>
            </w:r>
          </w:p>
        </w:tc>
        <w:tc>
          <w:tcPr>
            <w:tcW w:w="850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  <w:tc>
          <w:tcPr>
            <w:tcW w:w="851" w:type="dxa"/>
            <w:vAlign w:val="center"/>
          </w:tcPr>
          <w:p w:rsidR="0058752A" w:rsidRPr="00CD5687" w:rsidRDefault="0058752A" w:rsidP="00C53F3B">
            <w:pPr>
              <w:jc w:val="center"/>
            </w:pPr>
            <w:r w:rsidRPr="00CD5687">
              <w:t>3</w:t>
            </w:r>
          </w:p>
        </w:tc>
      </w:tr>
      <w:tr w:rsidR="0058752A" w:rsidRPr="00C56400">
        <w:tc>
          <w:tcPr>
            <w:tcW w:w="9576" w:type="dxa"/>
            <w:gridSpan w:val="9"/>
          </w:tcPr>
          <w:p w:rsidR="0058752A" w:rsidRPr="00F5095B" w:rsidRDefault="0058752A" w:rsidP="00C53F3B">
            <w:pPr>
              <w:rPr>
                <w:lang w:val="ru-RU"/>
              </w:rPr>
            </w:pPr>
            <w:r w:rsidRPr="00F5095B">
              <w:rPr>
                <w:lang w:val="ru-RU"/>
              </w:rPr>
              <w:t>Т</w:t>
            </w:r>
            <w:r w:rsidRPr="00F5095B">
              <w:rPr>
                <w:lang w:val="sr-Cyrl-CS"/>
              </w:rPr>
              <w:t xml:space="preserve">абелу модификујте у зависности од броја </w:t>
            </w:r>
            <w:r w:rsidRPr="00F5095B">
              <w:rPr>
                <w:lang w:val="ru-RU"/>
              </w:rPr>
              <w:t xml:space="preserve">изборних блокова и  </w:t>
            </w:r>
            <w:r w:rsidRPr="00F5095B">
              <w:rPr>
                <w:lang w:val="sr-Cyrl-CS"/>
              </w:rPr>
              <w:t xml:space="preserve">предмета </w:t>
            </w:r>
            <w:r w:rsidRPr="00F5095B">
              <w:rPr>
                <w:lang w:val="ru-RU"/>
              </w:rPr>
              <w:t xml:space="preserve">који садрже </w:t>
            </w:r>
            <w:r w:rsidRPr="00F5095B">
              <w:rPr>
                <w:lang w:val="sr-Cyrl-CS"/>
              </w:rPr>
              <w:t>које уносите, користећи инсерт мод</w:t>
            </w:r>
            <w:r w:rsidRPr="00F5095B">
              <w:rPr>
                <w:lang w:val="ru-RU"/>
              </w:rPr>
              <w:t>. М</w:t>
            </w:r>
            <w:r w:rsidRPr="00F5095B">
              <w:rPr>
                <w:lang w:val="sr-Cyrl-CS"/>
              </w:rPr>
              <w:t>ожете унети и друге податке који су релевантни за студијски програм</w:t>
            </w:r>
            <w:r w:rsidRPr="00F5095B">
              <w:rPr>
                <w:lang w:val="ru-RU"/>
              </w:rPr>
              <w:t>. Саму табелу можете да организујете и другачије, или да је дате у неком другом електронском формату али је увек неопходно приказати податке који су наведени у овој табели.</w:t>
            </w:r>
          </w:p>
          <w:p w:rsidR="0058752A" w:rsidRPr="00F5095B" w:rsidRDefault="0058752A" w:rsidP="00C53F3B">
            <w:pPr>
              <w:rPr>
                <w:lang w:val="ru-RU"/>
              </w:rPr>
            </w:pPr>
            <w:r w:rsidRPr="00F5095B">
              <w:rPr>
                <w:lang w:val="ru-RU"/>
              </w:rPr>
              <w:t>Ш-шифра предмета која се задаје на нивоу установе</w:t>
            </w:r>
          </w:p>
          <w:p w:rsidR="0058752A" w:rsidRPr="00F5095B" w:rsidRDefault="0058752A" w:rsidP="00C53F3B">
            <w:pPr>
              <w:rPr>
                <w:lang w:val="ru-RU"/>
              </w:rPr>
            </w:pPr>
            <w:r w:rsidRPr="00F5095B">
              <w:rPr>
                <w:lang w:val="ru-RU"/>
              </w:rPr>
              <w:t>Тип предмета: АО – Академско-општеобразовни, ТМ- теоријско методолошки, НС-научно стручни , УС- уметничко стручни, СА-стручно апликативни</w:t>
            </w:r>
          </w:p>
          <w:p w:rsidR="0058752A" w:rsidRPr="00F5095B" w:rsidRDefault="0058752A" w:rsidP="00C53F3B">
            <w:pPr>
              <w:rPr>
                <w:b/>
                <w:bCs/>
                <w:lang w:val="ru-RU"/>
              </w:rPr>
            </w:pPr>
            <w:r w:rsidRPr="00F5095B">
              <w:rPr>
                <w:lang w:val="ru-RU"/>
              </w:rPr>
              <w:t>Статус предмета: И-изборни ,  ако програм има модуле ИЗ-изборни заједнички за више модула, ИМ-изборни за појединачни модул. Ако има предмета који су заједнички за више судијских програма, то се означава у Књизи предмета.</w:t>
            </w:r>
          </w:p>
          <w:p w:rsidR="0058752A" w:rsidRPr="00F5095B" w:rsidRDefault="0058752A" w:rsidP="00C53F3B">
            <w:pPr>
              <w:rPr>
                <w:lang w:val="ru-RU"/>
              </w:rPr>
            </w:pPr>
            <w:r w:rsidRPr="00F5095B">
              <w:rPr>
                <w:lang w:val="ru-RU"/>
              </w:rPr>
              <w:t xml:space="preserve">Часови активне наставе: П-предавања, В-вежбе, ДОН- Дуги облици наставе (лабораторијке вежбе, семинари и др.), </w:t>
            </w:r>
            <w:r w:rsidRPr="00F5095B">
              <w:rPr>
                <w:color w:val="000000"/>
              </w:rPr>
              <w:t xml:space="preserve">СИР-студијски истраживачки рад. </w:t>
            </w:r>
            <w:r w:rsidRPr="00F5095B">
              <w:rPr>
                <w:lang w:val="ru-RU"/>
              </w:rPr>
              <w:t>Ако има предмета који су заједнички за више судијских програма, то се означава у Књизи предмета.</w:t>
            </w:r>
          </w:p>
        </w:tc>
      </w:tr>
    </w:tbl>
    <w:p w:rsidR="0058752A" w:rsidRPr="00C56400" w:rsidRDefault="0058752A" w:rsidP="00406EFD">
      <w:pPr>
        <w:rPr>
          <w:lang w:val="ru-RU"/>
        </w:rPr>
      </w:pPr>
    </w:p>
    <w:p w:rsidR="0058752A" w:rsidRDefault="0058752A"/>
    <w:sectPr w:rsidR="0058752A" w:rsidSect="00AB1F1F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A3B"/>
    <w:rsid w:val="000B25DB"/>
    <w:rsid w:val="001333B2"/>
    <w:rsid w:val="001654E3"/>
    <w:rsid w:val="00176D81"/>
    <w:rsid w:val="00194CE4"/>
    <w:rsid w:val="00213A3B"/>
    <w:rsid w:val="00234A8F"/>
    <w:rsid w:val="00265BD5"/>
    <w:rsid w:val="00287AC2"/>
    <w:rsid w:val="00295D70"/>
    <w:rsid w:val="002C7B56"/>
    <w:rsid w:val="002D5339"/>
    <w:rsid w:val="002E2E48"/>
    <w:rsid w:val="002F0A93"/>
    <w:rsid w:val="00366C6A"/>
    <w:rsid w:val="00406EFD"/>
    <w:rsid w:val="00431EB4"/>
    <w:rsid w:val="00484BFA"/>
    <w:rsid w:val="004A604D"/>
    <w:rsid w:val="004C2BEF"/>
    <w:rsid w:val="004E43BD"/>
    <w:rsid w:val="0058752A"/>
    <w:rsid w:val="00594EF9"/>
    <w:rsid w:val="005C348D"/>
    <w:rsid w:val="005C3D92"/>
    <w:rsid w:val="0061374E"/>
    <w:rsid w:val="00660C48"/>
    <w:rsid w:val="00664A77"/>
    <w:rsid w:val="006F2B4A"/>
    <w:rsid w:val="007447D4"/>
    <w:rsid w:val="007C7737"/>
    <w:rsid w:val="008529E9"/>
    <w:rsid w:val="00854C62"/>
    <w:rsid w:val="00897A7A"/>
    <w:rsid w:val="008A51F7"/>
    <w:rsid w:val="008E544F"/>
    <w:rsid w:val="009127D3"/>
    <w:rsid w:val="00A57370"/>
    <w:rsid w:val="00AB1F1F"/>
    <w:rsid w:val="00AF60B0"/>
    <w:rsid w:val="00B079AC"/>
    <w:rsid w:val="00B156DF"/>
    <w:rsid w:val="00B90D4E"/>
    <w:rsid w:val="00BC52DB"/>
    <w:rsid w:val="00C319FF"/>
    <w:rsid w:val="00C53F3B"/>
    <w:rsid w:val="00C544E9"/>
    <w:rsid w:val="00C56400"/>
    <w:rsid w:val="00C93CDE"/>
    <w:rsid w:val="00CB03F9"/>
    <w:rsid w:val="00CB59BF"/>
    <w:rsid w:val="00CD5687"/>
    <w:rsid w:val="00D62C5C"/>
    <w:rsid w:val="00DD3F8A"/>
    <w:rsid w:val="00E0535B"/>
    <w:rsid w:val="00E2469D"/>
    <w:rsid w:val="00E46340"/>
    <w:rsid w:val="00E959F9"/>
    <w:rsid w:val="00F163A5"/>
    <w:rsid w:val="00F31D76"/>
    <w:rsid w:val="00F5095B"/>
    <w:rsid w:val="00F9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6EF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156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E2E4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Prilozi%20OAS%20G/P%205.2%20KNJIGA%20PREDMETA%20OAS%20G/35%20Tabela%205.2%20Gradjevinska%20fizika%20_%20K.doc" TargetMode="External"/><Relationship Id="rId18" Type="http://schemas.openxmlformats.org/officeDocument/2006/relationships/hyperlink" Target="../../Prilozi%20OAS%20G/P%205.2%20KNJIGA%20PREDMETA%20OAS%20G/60%20Tabela%205.2%20Vodovod%20i%20kanalizacija%20zgrada%20_%20K.doc" TargetMode="External"/><Relationship Id="rId26" Type="http://schemas.openxmlformats.org/officeDocument/2006/relationships/hyperlink" Target="../../Prilozi%20OAS%20G/P%205.2%20KNJIGA%20PREDMETA%20OAS%20G/101%20Tabela%205.2%20Teorija%20povrsinskih%20nosaca%20%20_%20H.doc" TargetMode="External"/><Relationship Id="rId39" Type="http://schemas.openxmlformats.org/officeDocument/2006/relationships/hyperlink" Target="../../Prilozi%20OAS%20G/P%205.2%20KNJIGA%20PREDMETA%20OAS%20G/156%20Tabela%205.2%20Stabilnost%20i%20dinamika%20konstrukcija%20_%20S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Prilozi%20OAS%20G/P%205.2%20KNJIGA%20PREDMETA%20OAS%20G/66-78%20Tabela%205.2%20Izborne%20oblasti%20za%20diplomski%20rad%20_%20K.doc" TargetMode="External"/><Relationship Id="rId34" Type="http://schemas.openxmlformats.org/officeDocument/2006/relationships/hyperlink" Target="../../Prilozi%20OAS%20G/P%205.2%20KNJIGA%20PREDMETA%20OAS%20G/132%20Tabela%205.2%20Gradjevinski%20materijali%20II%20_%20S.doc" TargetMode="External"/><Relationship Id="rId42" Type="http://schemas.openxmlformats.org/officeDocument/2006/relationships/hyperlink" Target="../../Prilozi%20OAS%20G/P%205.2%20KNJIGA%20PREDMETA%20OAS%20G/179%20Tabela%205.2%20Zemljani%20radovi%20_%20Z.doc" TargetMode="External"/><Relationship Id="rId47" Type="http://schemas.openxmlformats.org/officeDocument/2006/relationships/hyperlink" Target="../../Prilozi%20OAS%20G/P%205.2%20KNJIGA%20PREDMETA%20OAS%20G/204%20Tabela%205.2%20Zavrsni%20radovi%20u%20gradjevinarstvu%20_%20Z.doc" TargetMode="External"/><Relationship Id="rId50" Type="http://schemas.openxmlformats.org/officeDocument/2006/relationships/fontTable" Target="fontTable.xml"/><Relationship Id="rId7" Type="http://schemas.openxmlformats.org/officeDocument/2006/relationships/hyperlink" Target="../../Prilozi%20OAS%20G/P%205.2%20KNJIGA%20PREDMETA%20OAS%20G/17%20Tabela%205.2%20Engleski%20jezik%20-%20jezik%20struke%20I.docx" TargetMode="External"/><Relationship Id="rId12" Type="http://schemas.openxmlformats.org/officeDocument/2006/relationships/hyperlink" Target="../../Prilozi%20OAS%20G/P%205.2%20KNJIGA%20PREDMETA%20OAS%20G/33%20Tabela%205.2%20Gradjevinski%20materijali%20II%20_%20K.doc" TargetMode="External"/><Relationship Id="rId17" Type="http://schemas.openxmlformats.org/officeDocument/2006/relationships/hyperlink" Target="../../Prilozi%20OAS%20G/P%205.2%20KNJIGA%20PREDMETA%20OAS%20G/45%20Tabela%205.2%20Racunarsko%20crtanje%20u%20gradjevinarstvu%20_%20K.doc" TargetMode="External"/><Relationship Id="rId25" Type="http://schemas.openxmlformats.org/officeDocument/2006/relationships/hyperlink" Target="../../Prilozi%20OAS%20G/P%205.2%20KNJIGA%20PREDMETA%20OAS%20G/94%20Tabela%205.2%20Primena%20racunara%20u%20projektovanju%20konstrukcija%20_%20H.doc" TargetMode="External"/><Relationship Id="rId33" Type="http://schemas.openxmlformats.org/officeDocument/2006/relationships/hyperlink" Target="../../Prilozi%20OAS%20G/P%205.2%20KNJIGA%20PREDMETA%20OAS%20G/131%20Tabela%205.2%20Otpornost%20materijala%20II%20_%20S.doc" TargetMode="External"/><Relationship Id="rId38" Type="http://schemas.openxmlformats.org/officeDocument/2006/relationships/hyperlink" Target="../../Prilozi%20OAS%20G/P%205.2%20KNJIGA%20PREDMETA%20OAS%20G/142%20Tabela%205.2%20Racunarsko%20crtanje%20u%20gradjevinarstvu%20_%20S.doc" TargetMode="External"/><Relationship Id="rId46" Type="http://schemas.openxmlformats.org/officeDocument/2006/relationships/hyperlink" Target="../../Prilozi%20OAS%20G/P%205.2%20KNJIGA%20PREDMETA%20OAS%20G/190%20Tabela%205.2%20Racunarsko%20crtanje%20u%20gradjevinarstvu%20_%20Z.doc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Prilozi%20OAS%20G/P%205.2%20KNJIGA%20PREDMETA%20OAS%20G/44%20Tabela%205.2%20Osnov&#1077;%20hidrotehnike%20_%20K.doc" TargetMode="External"/><Relationship Id="rId20" Type="http://schemas.openxmlformats.org/officeDocument/2006/relationships/hyperlink" Target="../../Prilozi%20OAS%20G/P%205.2%20KNJIGA%20PREDMETA%20OAS%20G/62%20Tabela%205.2%20Primena%20racunara%20u%20projektovanju%20konstrukcija%20_%20K.doc" TargetMode="External"/><Relationship Id="rId29" Type="http://schemas.openxmlformats.org/officeDocument/2006/relationships/hyperlink" Target="../../Prilozi%20OAS%20G/P%205.2%20KNJIGA%20PREDMETA%20OAS%20G/112%20Tabela%205.2%20Podzemne%20vode%20_%20H.doc" TargetMode="External"/><Relationship Id="rId41" Type="http://schemas.openxmlformats.org/officeDocument/2006/relationships/hyperlink" Target="../../Prilozi%20OAS%20G/P%205.2%20KNJIGA%20PREDMETA%20OAS%20G/161-172%20Tabela%205.2%20Izborne%20oblasti%20za%20diplomski%20rad%20_%20S.doc" TargetMode="External"/><Relationship Id="rId1" Type="http://schemas.openxmlformats.org/officeDocument/2006/relationships/styles" Target="styles.xml"/><Relationship Id="rId6" Type="http://schemas.openxmlformats.org/officeDocument/2006/relationships/hyperlink" Target="../../Prilozi%20OAS%20G/P%205.2%20KNJIGA%20PREDMETA%20OAS%20G/16%20Tabela%205.2%20Engleski%20jezik%20-%20osnovni%20kurs.docx" TargetMode="External"/><Relationship Id="rId11" Type="http://schemas.openxmlformats.org/officeDocument/2006/relationships/hyperlink" Target="../../Prilozi%20OAS%20G/P%205.2%20KNJIGA%20PREDMETA%20OAS%20G/27%20Tabela%205.2%20Engleski%20jezik%20-%20jezik%20struke%20II.docx" TargetMode="External"/><Relationship Id="rId24" Type="http://schemas.openxmlformats.org/officeDocument/2006/relationships/hyperlink" Target="../../Prilozi%20OAS%20G/P%205.2%20KNJIGA%20PREDMETA%20OAS%20G/93%20Tabela%205.2%20Metalne%20konstrukcije%20I%20_%20H.doc" TargetMode="External"/><Relationship Id="rId32" Type="http://schemas.openxmlformats.org/officeDocument/2006/relationships/hyperlink" Target="../../Prilozi%20OAS%20G/P%205.2%20KNJIGA%20PREDMETA%20OAS%20G/116-124%20Tabela%205.2%20Izborne%20oblasti%20za%20diplomski%20rad_%20H.doc" TargetMode="External"/><Relationship Id="rId37" Type="http://schemas.openxmlformats.org/officeDocument/2006/relationships/hyperlink" Target="../../Prilozi%20OAS%20G/P%205.2%20KNJIGA%20PREDMETA%20OAS%20G/141%20Tabela%205.2%20Osnov&#1077;%20hidrotehnike%20_%20S.doc" TargetMode="External"/><Relationship Id="rId40" Type="http://schemas.openxmlformats.org/officeDocument/2006/relationships/hyperlink" Target="../../Prilozi%20OAS%20G/P%205.2%20KNJIGA%20PREDMETA%20OAS%20G/157%20Tabela%205.2%20Komunalna%20hidrotehnika%20_%20S.doc" TargetMode="External"/><Relationship Id="rId45" Type="http://schemas.openxmlformats.org/officeDocument/2006/relationships/hyperlink" Target="../../Prilozi%20OAS%20G/P%205.2%20KNJIGA%20PREDMETA%20OAS%20G/189%20Tabela%205.2%20Statika%20konstrukcija%20%20II%20_%20Z.doc" TargetMode="External"/><Relationship Id="rId5" Type="http://schemas.openxmlformats.org/officeDocument/2006/relationships/hyperlink" Target="../../Prilozi%20OAS%20G/P%205.2%20KNJIGA%20PREDMETA%20OAS%20G/14%20Tabela%205.2%20Osnove%20geonauka.doc" TargetMode="External"/><Relationship Id="rId15" Type="http://schemas.openxmlformats.org/officeDocument/2006/relationships/hyperlink" Target="../../Prilozi%20OAS%20G/P%205.2%20KNJIGA%20PREDMETA%20OAS%20G/43%20Tabela%205.2%20Odabrana%20poglavlja%20matematike%20_%20K.docx" TargetMode="External"/><Relationship Id="rId23" Type="http://schemas.openxmlformats.org/officeDocument/2006/relationships/hyperlink" Target="../../Prilozi%20OAS%20G/P%205.2%20KNJIGA%20PREDMETA%20OAS%20G/92%20Tabela%205.2%20Drvene%20konstrukcije%20I%20_%20H.docx" TargetMode="External"/><Relationship Id="rId28" Type="http://schemas.openxmlformats.org/officeDocument/2006/relationships/hyperlink" Target="../../Prilozi%20OAS%20G/P%205.2%20KNJIGA%20PREDMETA%20OAS%20G/103%20Tabela%205.2%20Osnove%20saobracajnica%20_%20H.doc" TargetMode="External"/><Relationship Id="rId36" Type="http://schemas.openxmlformats.org/officeDocument/2006/relationships/hyperlink" Target="../../Prilozi%20OAS%20G/P%205.2%20KNJIGA%20PREDMETA%20OAS%20G/140%20Tabela%205.2%20Geotehnika%20saobracajnica%20_%20S.doc" TargetMode="External"/><Relationship Id="rId49" Type="http://schemas.openxmlformats.org/officeDocument/2006/relationships/hyperlink" Target="../../Prilozi%20OAS%20G/P%205.2%20KNJIGA%20PREDMETA%20OAS%20G/209-224%20Tabela%205.2%20Izborne%20oblasti%20za%20diplomski%20rad%20_%20Z.doc" TargetMode="External"/><Relationship Id="rId10" Type="http://schemas.openxmlformats.org/officeDocument/2006/relationships/hyperlink" Target="../../Prilozi%20OAS%20G/P%205.2%20KNJIGA%20PREDMETA%20OAS%20G/26%20Tabela%205.2%20-%20Engleski%20jezik%20-%20nizi%20srednji%20kurs%20.docx" TargetMode="External"/><Relationship Id="rId19" Type="http://schemas.openxmlformats.org/officeDocument/2006/relationships/hyperlink" Target="../../Prilozi%20OAS%20G/P%205.2%20KNJIGA%20PREDMETA%20OAS%20G/61%20Tabela%205.2%20Metalne%20konstrukcije%20II%20_%20K.doc" TargetMode="External"/><Relationship Id="rId31" Type="http://schemas.openxmlformats.org/officeDocument/2006/relationships/hyperlink" Target="../../Prilozi%20OAS%20G/P%205.2%20KNJIGA%20PREDMETA%20OAS%20G/115%20Tabela%205.2%20Simulacioni%20modeli%20u%20hidrotehnici%20_%20H.doc" TargetMode="External"/><Relationship Id="rId44" Type="http://schemas.openxmlformats.org/officeDocument/2006/relationships/hyperlink" Target="../../Prilozi%20OAS%20G/P%205.2%20KNJIGA%20PREDMETA%20OAS%20G/181%20Tabela%205.2%20Gradjevinski%20materijali%20II%20_%20Z.doc" TargetMode="External"/><Relationship Id="rId4" Type="http://schemas.openxmlformats.org/officeDocument/2006/relationships/hyperlink" Target="../../Prilozi%20OAS%20G/P%205.2%20KNJIGA%20PREDMETA%20OAS%20G/13%20Tabela%205.2%20Razvoj%20graditeljstva.doc" TargetMode="External"/><Relationship Id="rId9" Type="http://schemas.openxmlformats.org/officeDocument/2006/relationships/hyperlink" Target="../../Prilozi%20OAS%20G/P%205.2%20KNJIGA%20PREDMETA%20OAS%20G/24%20Tabela%205.2%20Osnove%20verovatno&#263;e%20i%20matemati&#269;ke%20statistike.doc" TargetMode="External"/><Relationship Id="rId14" Type="http://schemas.openxmlformats.org/officeDocument/2006/relationships/hyperlink" Target="../../Prilozi%20OAS%20G/P%205.2%20KNJIGA%20PREDMETA%20OAS%20G/34%20Tabela%205.2%20%20Gradjevinske%20%20%20konstrukcije%20II%20_%20K.docx" TargetMode="External"/><Relationship Id="rId22" Type="http://schemas.openxmlformats.org/officeDocument/2006/relationships/hyperlink" Target="../../Prilozi%20OAS%20G/P%205.2%20KNJIGA%20PREDMETA%20OAS%20G/91%20Tabela%205.2%20Osnove%20verovatno&#263;e%20i%20matemati&#269;ke%20statistike%20_%20H.doc" TargetMode="External"/><Relationship Id="rId27" Type="http://schemas.openxmlformats.org/officeDocument/2006/relationships/hyperlink" Target="../../Prilozi%20OAS%20G/P%205.2%20KNJIGA%20PREDMETA%20OAS%20G/102%20Tabela%205.2%20Betonske%20konstrukcije%20II%20_%20H.doc" TargetMode="External"/><Relationship Id="rId30" Type="http://schemas.openxmlformats.org/officeDocument/2006/relationships/hyperlink" Target="../../Prilozi%20OAS%20G/P%205.2%20KNJIGA%20PREDMETA%20OAS%20G/113%20Tabela%205.2%20Primenjena%20hidrologija%20_%20H.doc" TargetMode="External"/><Relationship Id="rId35" Type="http://schemas.openxmlformats.org/officeDocument/2006/relationships/hyperlink" Target="../../Prilozi%20OAS%20G/P%205.2%20KNJIGA%20PREDMETA%20OAS%20G/133%20Tabela%205.2%20%20Gradjevinske%20%20%20konstrukcije%20II%20_%20S.docx" TargetMode="External"/><Relationship Id="rId43" Type="http://schemas.openxmlformats.org/officeDocument/2006/relationships/hyperlink" Target="../../Prilozi%20OAS%20G/P%205.2%20KNJIGA%20PREDMETA%20OAS%20G/180%20Tabela%205.2%20Otpornost%20materijala%20II%20_%20Z.doc" TargetMode="External"/><Relationship Id="rId48" Type="http://schemas.openxmlformats.org/officeDocument/2006/relationships/hyperlink" Target="../../Prilozi%20OAS%20G/P%205.2%20KNJIGA%20PREDMETA%20OAS%20G/205%20Tabela%205.2%20Primena%20racunara%20u%20projektovanju%20konstrukcija%20_%20Z.doc" TargetMode="External"/><Relationship Id="rId8" Type="http://schemas.openxmlformats.org/officeDocument/2006/relationships/hyperlink" Target="../../Prilozi%20OAS%20G/P%205.2%20KNJIGA%20PREDMETA%20OAS%20G/23%20Tabela%205.2%20Uvod%20u%20programiranje%20i%20softverski%20paketi.doc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3</Pages>
  <Words>1947</Words>
  <Characters>11098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22</cp:revision>
  <dcterms:created xsi:type="dcterms:W3CDTF">2013-10-15T13:30:00Z</dcterms:created>
  <dcterms:modified xsi:type="dcterms:W3CDTF">2014-01-13T00:12:00Z</dcterms:modified>
</cp:coreProperties>
</file>