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CB6" w:rsidRDefault="007C2CB6" w:rsidP="00A96C99">
      <w:pPr>
        <w:rPr>
          <w:sz w:val="24"/>
          <w:szCs w:val="24"/>
          <w:lang w:val="sr-Cyrl-CS"/>
        </w:rPr>
      </w:pPr>
      <w:r>
        <w:rPr>
          <w:b/>
          <w:bCs/>
          <w:sz w:val="24"/>
          <w:szCs w:val="24"/>
          <w:lang w:val="sr-Cyrl-CS"/>
        </w:rPr>
        <w:t>Табела 9.1.</w:t>
      </w:r>
      <w:r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>
        <w:rPr>
          <w:sz w:val="24"/>
          <w:szCs w:val="24"/>
        </w:rPr>
        <w:t>њ</w:t>
      </w:r>
      <w:r>
        <w:rPr>
          <w:sz w:val="24"/>
          <w:szCs w:val="24"/>
          <w:lang w:val="sr-Cyrl-CS"/>
        </w:rPr>
        <w:t>а у настави</w:t>
      </w: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377"/>
        <w:gridCol w:w="832"/>
        <w:gridCol w:w="155"/>
        <w:gridCol w:w="1086"/>
        <w:gridCol w:w="1012"/>
        <w:gridCol w:w="342"/>
        <w:gridCol w:w="1287"/>
        <w:gridCol w:w="608"/>
        <w:gridCol w:w="705"/>
        <w:gridCol w:w="2306"/>
        <w:gridCol w:w="887"/>
      </w:tblGrid>
      <w:tr w:rsidR="007C2CB6" w:rsidRPr="000F1B05" w:rsidTr="00CF07C3">
        <w:tc>
          <w:tcPr>
            <w:tcW w:w="4412" w:type="dxa"/>
            <w:gridSpan w:val="7"/>
          </w:tcPr>
          <w:p w:rsidR="007C2CB6" w:rsidRPr="000F1B05" w:rsidRDefault="007C2CB6" w:rsidP="00451B72">
            <w:pPr>
              <w:spacing w:before="120"/>
              <w:rPr>
                <w:b/>
                <w:bCs/>
                <w:lang w:val="sr-Cyrl-CS"/>
              </w:rPr>
            </w:pPr>
            <w:r w:rsidRPr="000F1B05">
              <w:rPr>
                <w:b/>
                <w:bCs/>
                <w:lang w:val="sr-Cyrl-CS"/>
              </w:rPr>
              <w:t xml:space="preserve">Име, средње </w:t>
            </w:r>
            <w:bookmarkStart w:id="0" w:name="_GoBack"/>
            <w:bookmarkEnd w:id="0"/>
            <w:r w:rsidRPr="000F1B05">
              <w:rPr>
                <w:b/>
                <w:bCs/>
                <w:lang w:val="sr-Cyrl-CS"/>
              </w:rPr>
              <w:t>слово, презиме</w:t>
            </w:r>
          </w:p>
        </w:tc>
        <w:tc>
          <w:tcPr>
            <w:tcW w:w="5793" w:type="dxa"/>
            <w:gridSpan w:val="5"/>
          </w:tcPr>
          <w:p w:rsidR="007C2CB6" w:rsidRPr="000F1B05" w:rsidRDefault="007C2CB6" w:rsidP="00451B72">
            <w:pPr>
              <w:spacing w:before="120" w:after="120"/>
              <w:rPr>
                <w:b/>
                <w:lang w:val="sr-Cyrl-CS"/>
              </w:rPr>
            </w:pPr>
            <w:r w:rsidRPr="000F1B05">
              <w:rPr>
                <w:b/>
                <w:lang w:val="en-US"/>
              </w:rPr>
              <w:t>A</w:t>
            </w:r>
            <w:r w:rsidRPr="000F1B05">
              <w:rPr>
                <w:b/>
                <w:lang w:val="sr-Cyrl-CS"/>
              </w:rPr>
              <w:t>ца Ђ. Милићевић</w:t>
            </w:r>
          </w:p>
        </w:tc>
      </w:tr>
      <w:tr w:rsidR="007C2CB6" w:rsidRPr="000F1B05" w:rsidTr="00CF07C3">
        <w:tc>
          <w:tcPr>
            <w:tcW w:w="4412" w:type="dxa"/>
            <w:gridSpan w:val="7"/>
          </w:tcPr>
          <w:p w:rsidR="007C2CB6" w:rsidRPr="000F1B05" w:rsidRDefault="007C2CB6">
            <w:pPr>
              <w:rPr>
                <w:b/>
                <w:bCs/>
                <w:lang w:val="sr-Cyrl-CS"/>
              </w:rPr>
            </w:pPr>
            <w:r w:rsidRPr="000F1B05">
              <w:rPr>
                <w:b/>
                <w:bCs/>
                <w:lang w:val="sr-Cyrl-CS"/>
              </w:rPr>
              <w:t>Звање</w:t>
            </w:r>
          </w:p>
        </w:tc>
        <w:tc>
          <w:tcPr>
            <w:tcW w:w="5793" w:type="dxa"/>
            <w:gridSpan w:val="5"/>
          </w:tcPr>
          <w:p w:rsidR="007C2CB6" w:rsidRPr="000F1B05" w:rsidRDefault="007C2CB6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>Ванредни професор</w:t>
            </w:r>
          </w:p>
        </w:tc>
      </w:tr>
      <w:tr w:rsidR="007C2CB6" w:rsidRPr="000F1B05" w:rsidTr="00CF07C3">
        <w:tc>
          <w:tcPr>
            <w:tcW w:w="4412" w:type="dxa"/>
            <w:gridSpan w:val="7"/>
          </w:tcPr>
          <w:p w:rsidR="007C2CB6" w:rsidRPr="000F1B05" w:rsidRDefault="007C2CB6">
            <w:pPr>
              <w:rPr>
                <w:b/>
                <w:bCs/>
                <w:lang w:val="sr-Cyrl-CS"/>
              </w:rPr>
            </w:pPr>
            <w:r w:rsidRPr="000F1B05">
              <w:rPr>
                <w:b/>
                <w:bCs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793" w:type="dxa"/>
            <w:gridSpan w:val="5"/>
          </w:tcPr>
          <w:p w:rsidR="007C2CB6" w:rsidRPr="000F1B05" w:rsidRDefault="000F1B05" w:rsidP="004F12A1">
            <w:pPr>
              <w:jc w:val="both"/>
              <w:rPr>
                <w:lang w:val="sr-Cyrl-CS"/>
              </w:rPr>
            </w:pPr>
            <w:r w:rsidRPr="000F1B05">
              <w:rPr>
                <w:lang w:val="sr-Cyrl-CS"/>
              </w:rPr>
              <w:t>Универзитет у Нишу</w:t>
            </w:r>
            <w:r>
              <w:rPr>
                <w:lang w:val="sr-Cyrl-CS"/>
              </w:rPr>
              <w:t>,</w:t>
            </w:r>
            <w:r w:rsidRPr="000F1B05">
              <w:rPr>
                <w:lang w:val="sr-Cyrl-CS"/>
              </w:rPr>
              <w:t xml:space="preserve"> </w:t>
            </w:r>
            <w:r w:rsidR="007C2CB6" w:rsidRPr="000F1B05">
              <w:rPr>
                <w:lang w:val="sr-Cyrl-CS"/>
              </w:rPr>
              <w:t>Грађевинск</w:t>
            </w:r>
            <w:r w:rsidR="004F12A1" w:rsidRPr="000F1B05">
              <w:rPr>
                <w:lang w:val="sr-Cyrl-CS"/>
              </w:rPr>
              <w:t>о-</w:t>
            </w:r>
            <w:r w:rsidR="007C2CB6" w:rsidRPr="000F1B05">
              <w:rPr>
                <w:lang w:val="sr-Cyrl-CS"/>
              </w:rPr>
              <w:t>архитектонски факултет</w:t>
            </w:r>
            <w:r>
              <w:rPr>
                <w:lang w:val="sr-Cyrl-CS"/>
              </w:rPr>
              <w:t>,</w:t>
            </w:r>
            <w:r w:rsidR="007C2CB6" w:rsidRPr="000F1B05">
              <w:rPr>
                <w:lang w:val="sr-Cyrl-CS"/>
              </w:rPr>
              <w:t xml:space="preserve"> </w:t>
            </w:r>
          </w:p>
          <w:p w:rsidR="007C2CB6" w:rsidRPr="000F1B05" w:rsidRDefault="007C2CB6" w:rsidP="004F12A1">
            <w:pPr>
              <w:jc w:val="both"/>
              <w:rPr>
                <w:color w:val="FF0000"/>
                <w:lang w:val="sr-Cyrl-CS"/>
              </w:rPr>
            </w:pPr>
            <w:r w:rsidRPr="000F1B05">
              <w:rPr>
                <w:lang w:val="sr-Cyrl-CS"/>
              </w:rPr>
              <w:t>од 01.09.1974.</w:t>
            </w:r>
            <w:r w:rsidR="00CB00DF">
              <w:rPr>
                <w:lang w:val="sr-Cyrl-CS"/>
              </w:rPr>
              <w:t xml:space="preserve"> године</w:t>
            </w:r>
          </w:p>
        </w:tc>
      </w:tr>
      <w:tr w:rsidR="007C2CB6" w:rsidRPr="000F1B05" w:rsidTr="00CF07C3">
        <w:tc>
          <w:tcPr>
            <w:tcW w:w="4412" w:type="dxa"/>
            <w:gridSpan w:val="7"/>
          </w:tcPr>
          <w:p w:rsidR="007C2CB6" w:rsidRPr="000F1B05" w:rsidRDefault="007C2CB6">
            <w:pPr>
              <w:rPr>
                <w:b/>
                <w:bCs/>
                <w:lang w:val="sr-Cyrl-CS"/>
              </w:rPr>
            </w:pPr>
            <w:r w:rsidRPr="000F1B05">
              <w:rPr>
                <w:b/>
                <w:bCs/>
                <w:lang w:val="sr-Cyrl-CS"/>
              </w:rPr>
              <w:t>Ужа научна односно уметничка област</w:t>
            </w:r>
          </w:p>
        </w:tc>
        <w:tc>
          <w:tcPr>
            <w:tcW w:w="5793" w:type="dxa"/>
            <w:gridSpan w:val="5"/>
          </w:tcPr>
          <w:p w:rsidR="007C2CB6" w:rsidRPr="000F1B05" w:rsidRDefault="000F1B05">
            <w:pPr>
              <w:rPr>
                <w:lang w:val="sr-Cyrl-CS"/>
              </w:rPr>
            </w:pPr>
            <w:r>
              <w:rPr>
                <w:lang w:val="sr-Cyrl-CS"/>
              </w:rPr>
              <w:t>С</w:t>
            </w:r>
            <w:r w:rsidR="007C2CB6" w:rsidRPr="000F1B05">
              <w:rPr>
                <w:lang w:val="sr-Cyrl-CS"/>
              </w:rPr>
              <w:t>аобраћајнице</w:t>
            </w:r>
          </w:p>
        </w:tc>
      </w:tr>
      <w:tr w:rsidR="007C2CB6" w:rsidRPr="000F1B05" w:rsidTr="00CF07C3">
        <w:tc>
          <w:tcPr>
            <w:tcW w:w="10205" w:type="dxa"/>
            <w:gridSpan w:val="12"/>
          </w:tcPr>
          <w:p w:rsidR="007C2CB6" w:rsidRPr="000F1B05" w:rsidRDefault="007C2CB6">
            <w:pPr>
              <w:rPr>
                <w:b/>
                <w:bCs/>
                <w:lang w:val="sr-Cyrl-CS"/>
              </w:rPr>
            </w:pPr>
            <w:r w:rsidRPr="000F1B05">
              <w:rPr>
                <w:b/>
                <w:bCs/>
              </w:rPr>
              <w:t>Академска каријера</w:t>
            </w:r>
          </w:p>
        </w:tc>
      </w:tr>
      <w:tr w:rsidR="007C2CB6" w:rsidRPr="000F1B05" w:rsidTr="00CF07C3">
        <w:tc>
          <w:tcPr>
            <w:tcW w:w="1972" w:type="dxa"/>
            <w:gridSpan w:val="4"/>
          </w:tcPr>
          <w:p w:rsidR="007C2CB6" w:rsidRPr="000F1B05" w:rsidRDefault="007C2CB6">
            <w:pPr>
              <w:rPr>
                <w:lang w:val="sr-Cyrl-CS"/>
              </w:rPr>
            </w:pPr>
          </w:p>
        </w:tc>
        <w:tc>
          <w:tcPr>
            <w:tcW w:w="1086" w:type="dxa"/>
          </w:tcPr>
          <w:p w:rsidR="007C2CB6" w:rsidRPr="000F1B05" w:rsidRDefault="007C2CB6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 xml:space="preserve">Година </w:t>
            </w:r>
          </w:p>
        </w:tc>
        <w:tc>
          <w:tcPr>
            <w:tcW w:w="3954" w:type="dxa"/>
            <w:gridSpan w:val="5"/>
          </w:tcPr>
          <w:p w:rsidR="007C2CB6" w:rsidRPr="000F1B05" w:rsidRDefault="007C2CB6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 xml:space="preserve">Институција </w:t>
            </w:r>
          </w:p>
        </w:tc>
        <w:tc>
          <w:tcPr>
            <w:tcW w:w="3193" w:type="dxa"/>
            <w:gridSpan w:val="2"/>
          </w:tcPr>
          <w:p w:rsidR="007C2CB6" w:rsidRPr="000F1B05" w:rsidRDefault="007C2CB6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 xml:space="preserve">Област </w:t>
            </w:r>
          </w:p>
        </w:tc>
      </w:tr>
      <w:tr w:rsidR="007C2CB6" w:rsidRPr="000F1B05" w:rsidTr="00CF07C3">
        <w:tc>
          <w:tcPr>
            <w:tcW w:w="1972" w:type="dxa"/>
            <w:gridSpan w:val="4"/>
          </w:tcPr>
          <w:p w:rsidR="007C2CB6" w:rsidRPr="000F1B05" w:rsidRDefault="007C2CB6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>Избор у звање</w:t>
            </w:r>
          </w:p>
        </w:tc>
        <w:tc>
          <w:tcPr>
            <w:tcW w:w="1086" w:type="dxa"/>
          </w:tcPr>
          <w:p w:rsidR="007C2CB6" w:rsidRPr="000F1B05" w:rsidRDefault="007C2CB6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>2007.</w:t>
            </w:r>
          </w:p>
        </w:tc>
        <w:tc>
          <w:tcPr>
            <w:tcW w:w="3954" w:type="dxa"/>
            <w:gridSpan w:val="5"/>
          </w:tcPr>
          <w:p w:rsidR="007C2CB6" w:rsidRPr="000F1B05" w:rsidRDefault="000F1B05" w:rsidP="000F1B05">
            <w:pPr>
              <w:rPr>
                <w:color w:val="FF0000"/>
                <w:lang w:val="sr-Cyrl-CS"/>
              </w:rPr>
            </w:pPr>
            <w:r w:rsidRPr="000F1B05">
              <w:rPr>
                <w:lang w:val="sr-Cyrl-CS"/>
              </w:rPr>
              <w:t>Универзитет у Нишу</w:t>
            </w:r>
            <w:r>
              <w:rPr>
                <w:lang w:val="sr-Cyrl-CS"/>
              </w:rPr>
              <w:t xml:space="preserve">, </w:t>
            </w:r>
            <w:r w:rsidR="007C2CB6" w:rsidRPr="000F1B05">
              <w:rPr>
                <w:lang w:val="sr-Cyrl-CS"/>
              </w:rPr>
              <w:t xml:space="preserve">Грађевински архитектонски факултет </w:t>
            </w:r>
          </w:p>
        </w:tc>
        <w:tc>
          <w:tcPr>
            <w:tcW w:w="3193" w:type="dxa"/>
            <w:gridSpan w:val="2"/>
          </w:tcPr>
          <w:p w:rsidR="007C2CB6" w:rsidRPr="000F1B05" w:rsidRDefault="00A40965">
            <w:pPr>
              <w:rPr>
                <w:lang w:val="sr-Cyrl-CS"/>
              </w:rPr>
            </w:pPr>
            <w:r>
              <w:rPr>
                <w:lang w:val="sr-Cyrl-CS"/>
              </w:rPr>
              <w:t>Грађевинско инжењерство</w:t>
            </w:r>
          </w:p>
        </w:tc>
      </w:tr>
      <w:tr w:rsidR="007C2CB6" w:rsidRPr="000F1B05" w:rsidTr="00CF07C3">
        <w:tc>
          <w:tcPr>
            <w:tcW w:w="1972" w:type="dxa"/>
            <w:gridSpan w:val="4"/>
          </w:tcPr>
          <w:p w:rsidR="007C2CB6" w:rsidRPr="000F1B05" w:rsidRDefault="007C2CB6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>Докторат</w:t>
            </w:r>
          </w:p>
        </w:tc>
        <w:tc>
          <w:tcPr>
            <w:tcW w:w="1086" w:type="dxa"/>
          </w:tcPr>
          <w:p w:rsidR="007C2CB6" w:rsidRPr="000F1B05" w:rsidRDefault="007C2CB6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>1990.</w:t>
            </w:r>
          </w:p>
        </w:tc>
        <w:tc>
          <w:tcPr>
            <w:tcW w:w="3954" w:type="dxa"/>
            <w:gridSpan w:val="5"/>
          </w:tcPr>
          <w:p w:rsidR="007C2CB6" w:rsidRPr="000F1B05" w:rsidRDefault="000F1B05" w:rsidP="000F1B05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>Универзитет у Нишу</w:t>
            </w:r>
            <w:r>
              <w:rPr>
                <w:lang w:val="sr-Cyrl-CS"/>
              </w:rPr>
              <w:t xml:space="preserve">, </w:t>
            </w:r>
            <w:r w:rsidR="007C2CB6" w:rsidRPr="000F1B05">
              <w:rPr>
                <w:lang w:val="sr-Cyrl-CS"/>
              </w:rPr>
              <w:t xml:space="preserve">Грађевински архитектонски факултет </w:t>
            </w:r>
          </w:p>
        </w:tc>
        <w:tc>
          <w:tcPr>
            <w:tcW w:w="3193" w:type="dxa"/>
            <w:gridSpan w:val="2"/>
          </w:tcPr>
          <w:p w:rsidR="007C2CB6" w:rsidRPr="000F1B05" w:rsidRDefault="00A40965">
            <w:pPr>
              <w:rPr>
                <w:lang w:val="sr-Cyrl-CS"/>
              </w:rPr>
            </w:pPr>
            <w:r>
              <w:rPr>
                <w:lang w:val="sr-Cyrl-CS"/>
              </w:rPr>
              <w:t>Грађевинско инжењерство</w:t>
            </w:r>
          </w:p>
        </w:tc>
      </w:tr>
      <w:tr w:rsidR="007C2CB6" w:rsidRPr="000F1B05" w:rsidTr="00CF07C3">
        <w:tc>
          <w:tcPr>
            <w:tcW w:w="1972" w:type="dxa"/>
            <w:gridSpan w:val="4"/>
          </w:tcPr>
          <w:p w:rsidR="007C2CB6" w:rsidRPr="000F1B05" w:rsidRDefault="007C2CB6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>Специјализација</w:t>
            </w:r>
          </w:p>
        </w:tc>
        <w:tc>
          <w:tcPr>
            <w:tcW w:w="1086" w:type="dxa"/>
          </w:tcPr>
          <w:p w:rsidR="007C2CB6" w:rsidRPr="000F1B05" w:rsidRDefault="007C2CB6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>-</w:t>
            </w:r>
          </w:p>
        </w:tc>
        <w:tc>
          <w:tcPr>
            <w:tcW w:w="3954" w:type="dxa"/>
            <w:gridSpan w:val="5"/>
          </w:tcPr>
          <w:p w:rsidR="007C2CB6" w:rsidRPr="000F1B05" w:rsidRDefault="007C2CB6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>-</w:t>
            </w:r>
          </w:p>
        </w:tc>
        <w:tc>
          <w:tcPr>
            <w:tcW w:w="3193" w:type="dxa"/>
            <w:gridSpan w:val="2"/>
          </w:tcPr>
          <w:p w:rsidR="007C2CB6" w:rsidRPr="000F1B05" w:rsidRDefault="007C2CB6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>-</w:t>
            </w:r>
          </w:p>
        </w:tc>
      </w:tr>
      <w:tr w:rsidR="007C2CB6" w:rsidRPr="000F1B05" w:rsidTr="00CF07C3">
        <w:tc>
          <w:tcPr>
            <w:tcW w:w="1972" w:type="dxa"/>
            <w:gridSpan w:val="4"/>
          </w:tcPr>
          <w:p w:rsidR="007C2CB6" w:rsidRPr="000F1B05" w:rsidRDefault="007C2CB6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>Магистратура</w:t>
            </w:r>
          </w:p>
        </w:tc>
        <w:tc>
          <w:tcPr>
            <w:tcW w:w="1086" w:type="dxa"/>
          </w:tcPr>
          <w:p w:rsidR="007C2CB6" w:rsidRPr="000F1B05" w:rsidRDefault="007C2CB6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>1981.</w:t>
            </w:r>
          </w:p>
        </w:tc>
        <w:tc>
          <w:tcPr>
            <w:tcW w:w="3954" w:type="dxa"/>
            <w:gridSpan w:val="5"/>
          </w:tcPr>
          <w:p w:rsidR="007C2CB6" w:rsidRPr="000F1B05" w:rsidRDefault="000F1B05" w:rsidP="000F1B05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>Универзитет у Београду</w:t>
            </w:r>
            <w:r>
              <w:rPr>
                <w:lang w:val="sr-Cyrl-CS"/>
              </w:rPr>
              <w:t xml:space="preserve">, </w:t>
            </w:r>
            <w:r w:rsidR="007C2CB6" w:rsidRPr="000F1B05">
              <w:rPr>
                <w:lang w:val="sr-Cyrl-CS"/>
              </w:rPr>
              <w:t xml:space="preserve">Грађевински факултет </w:t>
            </w:r>
          </w:p>
        </w:tc>
        <w:tc>
          <w:tcPr>
            <w:tcW w:w="3193" w:type="dxa"/>
            <w:gridSpan w:val="2"/>
          </w:tcPr>
          <w:p w:rsidR="007C2CB6" w:rsidRPr="000F1B05" w:rsidRDefault="00A40965">
            <w:pPr>
              <w:rPr>
                <w:lang w:val="sr-Cyrl-CS"/>
              </w:rPr>
            </w:pPr>
            <w:r>
              <w:rPr>
                <w:lang w:val="sr-Cyrl-CS"/>
              </w:rPr>
              <w:t>Грађевинско инжењерство</w:t>
            </w:r>
          </w:p>
        </w:tc>
      </w:tr>
      <w:tr w:rsidR="007C2CB6" w:rsidRPr="000F1B05" w:rsidTr="00CF07C3">
        <w:tc>
          <w:tcPr>
            <w:tcW w:w="1972" w:type="dxa"/>
            <w:gridSpan w:val="4"/>
          </w:tcPr>
          <w:p w:rsidR="007C2CB6" w:rsidRPr="000F1B05" w:rsidRDefault="007C2CB6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>Диплома</w:t>
            </w:r>
          </w:p>
        </w:tc>
        <w:tc>
          <w:tcPr>
            <w:tcW w:w="1086" w:type="dxa"/>
          </w:tcPr>
          <w:p w:rsidR="007C2CB6" w:rsidRPr="000F1B05" w:rsidRDefault="007C2CB6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>1971.</w:t>
            </w:r>
          </w:p>
        </w:tc>
        <w:tc>
          <w:tcPr>
            <w:tcW w:w="3954" w:type="dxa"/>
            <w:gridSpan w:val="5"/>
          </w:tcPr>
          <w:p w:rsidR="007C2CB6" w:rsidRPr="000F1B05" w:rsidRDefault="000F1B05" w:rsidP="000F1B05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>Универзитет у Нишу</w:t>
            </w:r>
            <w:r>
              <w:rPr>
                <w:lang w:val="sr-Cyrl-CS"/>
              </w:rPr>
              <w:t xml:space="preserve">, </w:t>
            </w:r>
            <w:r w:rsidR="007C2CB6" w:rsidRPr="000F1B05">
              <w:rPr>
                <w:lang w:val="sr-Cyrl-CS"/>
              </w:rPr>
              <w:t xml:space="preserve">Технички факултет </w:t>
            </w:r>
          </w:p>
        </w:tc>
        <w:tc>
          <w:tcPr>
            <w:tcW w:w="3193" w:type="dxa"/>
            <w:gridSpan w:val="2"/>
          </w:tcPr>
          <w:p w:rsidR="007C2CB6" w:rsidRPr="000F1B05" w:rsidRDefault="00A40965">
            <w:pPr>
              <w:rPr>
                <w:lang w:val="sr-Cyrl-CS"/>
              </w:rPr>
            </w:pPr>
            <w:r>
              <w:rPr>
                <w:lang w:val="sr-Cyrl-CS"/>
              </w:rPr>
              <w:t>Грађевинско инжењерство</w:t>
            </w:r>
          </w:p>
        </w:tc>
      </w:tr>
      <w:tr w:rsidR="007C2CB6" w:rsidRPr="000F1B05" w:rsidTr="00CF07C3">
        <w:tc>
          <w:tcPr>
            <w:tcW w:w="10205" w:type="dxa"/>
            <w:gridSpan w:val="12"/>
          </w:tcPr>
          <w:p w:rsidR="007C2CB6" w:rsidRPr="000F1B05" w:rsidRDefault="007C2CB6" w:rsidP="00CF07C3">
            <w:pPr>
              <w:spacing w:before="120" w:after="120"/>
              <w:rPr>
                <w:b/>
                <w:bCs/>
                <w:lang w:val="ru-RU"/>
              </w:rPr>
            </w:pPr>
            <w:r w:rsidRPr="000F1B05">
              <w:rPr>
                <w:b/>
                <w:bCs/>
                <w:lang w:val="sr-Cyrl-CS"/>
              </w:rPr>
              <w:t xml:space="preserve">Списак предмета које наставник држи </w:t>
            </w:r>
            <w:r w:rsidRPr="000F1B05">
              <w:rPr>
                <w:b/>
                <w:bCs/>
                <w:lang w:val="ru-RU"/>
              </w:rPr>
              <w:t>на студијама првог и другог нивоа</w:t>
            </w:r>
          </w:p>
        </w:tc>
      </w:tr>
      <w:tr w:rsidR="007C2CB6" w:rsidRPr="000F1B05" w:rsidTr="00CF07C3">
        <w:tc>
          <w:tcPr>
            <w:tcW w:w="608" w:type="dxa"/>
          </w:tcPr>
          <w:p w:rsidR="007C2CB6" w:rsidRPr="000F1B05" w:rsidRDefault="007C2CB6">
            <w:pPr>
              <w:rPr>
                <w:lang w:val="sr-Cyrl-CS"/>
              </w:rPr>
            </w:pPr>
          </w:p>
        </w:tc>
        <w:tc>
          <w:tcPr>
            <w:tcW w:w="5091" w:type="dxa"/>
            <w:gridSpan w:val="7"/>
          </w:tcPr>
          <w:p w:rsidR="007C2CB6" w:rsidRPr="000F1B05" w:rsidRDefault="000F1B05">
            <w:pPr>
              <w:rPr>
                <w:lang w:val="en-US"/>
              </w:rPr>
            </w:pPr>
            <w:r>
              <w:rPr>
                <w:lang w:val="sr-Cyrl-CS"/>
              </w:rPr>
              <w:t>Н</w:t>
            </w:r>
            <w:r w:rsidR="007C2CB6" w:rsidRPr="000F1B05">
              <w:rPr>
                <w:lang w:val="sr-Cyrl-CS"/>
              </w:rPr>
              <w:t xml:space="preserve">азив предмета   </w:t>
            </w:r>
          </w:p>
          <w:p w:rsidR="007C2CB6" w:rsidRPr="000F1B05" w:rsidRDefault="007C2CB6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 xml:space="preserve">  </w:t>
            </w:r>
          </w:p>
        </w:tc>
        <w:tc>
          <w:tcPr>
            <w:tcW w:w="3619" w:type="dxa"/>
            <w:gridSpan w:val="3"/>
          </w:tcPr>
          <w:p w:rsidR="007C2CB6" w:rsidRPr="000F1B05" w:rsidRDefault="007C2CB6">
            <w:pPr>
              <w:rPr>
                <w:lang w:val="ru-RU"/>
              </w:rPr>
            </w:pPr>
            <w:r w:rsidRPr="000F1B05">
              <w:rPr>
                <w:lang w:val="sr-Cyrl-CS"/>
              </w:rPr>
              <w:t xml:space="preserve">Назив </w:t>
            </w:r>
            <w:r w:rsidRPr="000F1B05">
              <w:rPr>
                <w:lang w:val="ru-RU"/>
              </w:rPr>
              <w:t>студијског програма, врста студ</w:t>
            </w:r>
            <w:r w:rsidR="000F1B05">
              <w:rPr>
                <w:lang w:val="ru-RU"/>
              </w:rPr>
              <w:t>и</w:t>
            </w:r>
            <w:r w:rsidRPr="000F1B05">
              <w:rPr>
                <w:lang w:val="ru-RU"/>
              </w:rPr>
              <w:t xml:space="preserve">ја </w:t>
            </w:r>
          </w:p>
        </w:tc>
        <w:tc>
          <w:tcPr>
            <w:tcW w:w="887" w:type="dxa"/>
          </w:tcPr>
          <w:p w:rsidR="007C2CB6" w:rsidRPr="000F1B05" w:rsidRDefault="007C2CB6">
            <w:pPr>
              <w:rPr>
                <w:lang w:val="en-US"/>
              </w:rPr>
            </w:pPr>
            <w:r w:rsidRPr="000F1B05">
              <w:rPr>
                <w:lang w:val="en-US"/>
              </w:rPr>
              <w:t xml:space="preserve">Часова активне наставе </w:t>
            </w:r>
          </w:p>
        </w:tc>
      </w:tr>
      <w:tr w:rsidR="00CF07C3" w:rsidRPr="000F1B05" w:rsidTr="00CF07C3">
        <w:tc>
          <w:tcPr>
            <w:tcW w:w="608" w:type="dxa"/>
          </w:tcPr>
          <w:p w:rsidR="00CF07C3" w:rsidRPr="000F1B05" w:rsidRDefault="00CF07C3" w:rsidP="00CF07C3">
            <w:pPr>
              <w:spacing w:before="40" w:after="40"/>
              <w:rPr>
                <w:lang w:val="sr-Cyrl-CS"/>
              </w:rPr>
            </w:pPr>
            <w:r w:rsidRPr="000F1B05">
              <w:rPr>
                <w:lang w:val="sr-Cyrl-CS"/>
              </w:rPr>
              <w:t>1.</w:t>
            </w:r>
          </w:p>
        </w:tc>
        <w:tc>
          <w:tcPr>
            <w:tcW w:w="5091" w:type="dxa"/>
            <w:gridSpan w:val="7"/>
          </w:tcPr>
          <w:p w:rsidR="00CF07C3" w:rsidRPr="004D2FE5" w:rsidRDefault="00CF07C3" w:rsidP="00CF07C3">
            <w:pPr>
              <w:spacing w:before="40" w:after="40"/>
            </w:pPr>
            <w:r w:rsidRPr="004D2FE5">
              <w:t>Управљање и одржавање саобраћајница</w:t>
            </w:r>
          </w:p>
        </w:tc>
        <w:tc>
          <w:tcPr>
            <w:tcW w:w="3619" w:type="dxa"/>
            <w:gridSpan w:val="3"/>
          </w:tcPr>
          <w:p w:rsidR="00CF07C3" w:rsidRPr="004D2FE5" w:rsidRDefault="00CF07C3" w:rsidP="00CF07C3">
            <w:pPr>
              <w:spacing w:before="40" w:after="40"/>
            </w:pPr>
            <w:r w:rsidRPr="004D2FE5">
              <w:t>МАС ГРАЂЕВИНАРСТВО</w:t>
            </w:r>
          </w:p>
        </w:tc>
        <w:tc>
          <w:tcPr>
            <w:tcW w:w="887" w:type="dxa"/>
          </w:tcPr>
          <w:p w:rsidR="00CF07C3" w:rsidRPr="004D2FE5" w:rsidRDefault="00CF07C3" w:rsidP="00CF07C3">
            <w:pPr>
              <w:spacing w:before="40" w:after="40"/>
            </w:pPr>
            <w:r w:rsidRPr="004D2FE5">
              <w:t>2</w:t>
            </w:r>
          </w:p>
        </w:tc>
      </w:tr>
      <w:tr w:rsidR="00CF07C3" w:rsidRPr="000F1B05" w:rsidTr="00CF07C3">
        <w:tc>
          <w:tcPr>
            <w:tcW w:w="608" w:type="dxa"/>
          </w:tcPr>
          <w:p w:rsidR="00CF07C3" w:rsidRPr="000F1B05" w:rsidRDefault="00CF07C3" w:rsidP="00CF07C3">
            <w:pPr>
              <w:spacing w:before="40" w:after="40"/>
              <w:rPr>
                <w:lang w:val="sr-Cyrl-CS"/>
              </w:rPr>
            </w:pPr>
            <w:r w:rsidRPr="000F1B05">
              <w:rPr>
                <w:lang w:val="sr-Cyrl-CS"/>
              </w:rPr>
              <w:t>2.</w:t>
            </w:r>
          </w:p>
        </w:tc>
        <w:tc>
          <w:tcPr>
            <w:tcW w:w="5091" w:type="dxa"/>
            <w:gridSpan w:val="7"/>
          </w:tcPr>
          <w:p w:rsidR="00CF07C3" w:rsidRPr="004D2FE5" w:rsidRDefault="00CF07C3" w:rsidP="00CF07C3">
            <w:pPr>
              <w:spacing w:before="40" w:after="40"/>
            </w:pPr>
            <w:r w:rsidRPr="004D2FE5">
              <w:t>CAD у пројектовању саобраћајница</w:t>
            </w:r>
          </w:p>
        </w:tc>
        <w:tc>
          <w:tcPr>
            <w:tcW w:w="3619" w:type="dxa"/>
            <w:gridSpan w:val="3"/>
          </w:tcPr>
          <w:p w:rsidR="00CF07C3" w:rsidRPr="004D2FE5" w:rsidRDefault="00CF07C3" w:rsidP="00CF07C3">
            <w:pPr>
              <w:spacing w:before="40" w:after="40"/>
            </w:pPr>
            <w:r w:rsidRPr="004D2FE5">
              <w:t>МАС ГРАЂЕВИНАРСТВО</w:t>
            </w:r>
          </w:p>
        </w:tc>
        <w:tc>
          <w:tcPr>
            <w:tcW w:w="887" w:type="dxa"/>
          </w:tcPr>
          <w:p w:rsidR="00CF07C3" w:rsidRPr="004D2FE5" w:rsidRDefault="00CF07C3" w:rsidP="00CF07C3">
            <w:pPr>
              <w:spacing w:before="40" w:after="40"/>
            </w:pPr>
            <w:r w:rsidRPr="004D2FE5">
              <w:t>2</w:t>
            </w:r>
          </w:p>
        </w:tc>
      </w:tr>
      <w:tr w:rsidR="00CF07C3" w:rsidRPr="000F1B05" w:rsidTr="00CF07C3">
        <w:tc>
          <w:tcPr>
            <w:tcW w:w="608" w:type="dxa"/>
          </w:tcPr>
          <w:p w:rsidR="00CF07C3" w:rsidRPr="000F1B05" w:rsidRDefault="00CF07C3" w:rsidP="00CF07C3">
            <w:pPr>
              <w:spacing w:before="40" w:after="40"/>
              <w:rPr>
                <w:lang w:val="sr-Cyrl-CS"/>
              </w:rPr>
            </w:pPr>
            <w:r w:rsidRPr="000F1B05">
              <w:rPr>
                <w:lang w:val="sr-Cyrl-CS"/>
              </w:rPr>
              <w:t>3.</w:t>
            </w:r>
          </w:p>
        </w:tc>
        <w:tc>
          <w:tcPr>
            <w:tcW w:w="5091" w:type="dxa"/>
            <w:gridSpan w:val="7"/>
          </w:tcPr>
          <w:p w:rsidR="00CF07C3" w:rsidRPr="004D2FE5" w:rsidRDefault="00CF07C3" w:rsidP="00CF07C3">
            <w:pPr>
              <w:spacing w:before="40" w:after="40"/>
            </w:pPr>
            <w:r w:rsidRPr="004D2FE5">
              <w:t>Градске саобраћајнице</w:t>
            </w:r>
          </w:p>
        </w:tc>
        <w:tc>
          <w:tcPr>
            <w:tcW w:w="3619" w:type="dxa"/>
            <w:gridSpan w:val="3"/>
          </w:tcPr>
          <w:p w:rsidR="00CF07C3" w:rsidRPr="004D2FE5" w:rsidRDefault="00CF07C3" w:rsidP="00CF07C3">
            <w:pPr>
              <w:spacing w:before="40" w:after="40"/>
            </w:pPr>
            <w:r w:rsidRPr="004D2FE5">
              <w:t>МАС ГРАЂЕВИНАРСТВО</w:t>
            </w:r>
          </w:p>
        </w:tc>
        <w:tc>
          <w:tcPr>
            <w:tcW w:w="887" w:type="dxa"/>
          </w:tcPr>
          <w:p w:rsidR="00CF07C3" w:rsidRPr="004D2FE5" w:rsidRDefault="00CF07C3" w:rsidP="00CF07C3">
            <w:pPr>
              <w:spacing w:before="40" w:after="40"/>
            </w:pPr>
            <w:r w:rsidRPr="004D2FE5">
              <w:t>2</w:t>
            </w:r>
          </w:p>
        </w:tc>
      </w:tr>
      <w:tr w:rsidR="00CF07C3" w:rsidRPr="000F1B05" w:rsidTr="00CF07C3">
        <w:tc>
          <w:tcPr>
            <w:tcW w:w="608" w:type="dxa"/>
          </w:tcPr>
          <w:p w:rsidR="00CF07C3" w:rsidRPr="000F1B05" w:rsidRDefault="00CF07C3" w:rsidP="00CF07C3">
            <w:pPr>
              <w:spacing w:before="40" w:after="40"/>
              <w:rPr>
                <w:lang w:val="sr-Cyrl-CS"/>
              </w:rPr>
            </w:pPr>
            <w:r w:rsidRPr="000F1B05">
              <w:rPr>
                <w:lang w:val="sr-Cyrl-CS"/>
              </w:rPr>
              <w:t>4.</w:t>
            </w:r>
          </w:p>
        </w:tc>
        <w:tc>
          <w:tcPr>
            <w:tcW w:w="5091" w:type="dxa"/>
            <w:gridSpan w:val="7"/>
          </w:tcPr>
          <w:p w:rsidR="00CF07C3" w:rsidRPr="004D2FE5" w:rsidRDefault="00CF07C3" w:rsidP="00CF07C3">
            <w:pPr>
              <w:spacing w:before="40" w:after="40"/>
            </w:pPr>
            <w:r w:rsidRPr="004D2FE5">
              <w:t>Горњи строј и станица</w:t>
            </w:r>
          </w:p>
        </w:tc>
        <w:tc>
          <w:tcPr>
            <w:tcW w:w="3619" w:type="dxa"/>
            <w:gridSpan w:val="3"/>
          </w:tcPr>
          <w:p w:rsidR="00CF07C3" w:rsidRPr="004D2FE5" w:rsidRDefault="00CF07C3" w:rsidP="00CF07C3">
            <w:pPr>
              <w:spacing w:before="40" w:after="40"/>
            </w:pPr>
            <w:r w:rsidRPr="004D2FE5">
              <w:t>МАС ГРАЂЕВИНАРСТВО</w:t>
            </w:r>
          </w:p>
        </w:tc>
        <w:tc>
          <w:tcPr>
            <w:tcW w:w="887" w:type="dxa"/>
          </w:tcPr>
          <w:p w:rsidR="00CF07C3" w:rsidRPr="004D2FE5" w:rsidRDefault="00CF07C3" w:rsidP="00CF07C3">
            <w:pPr>
              <w:spacing w:before="40" w:after="40"/>
            </w:pPr>
            <w:r w:rsidRPr="004D2FE5">
              <w:t>2</w:t>
            </w:r>
          </w:p>
        </w:tc>
      </w:tr>
      <w:tr w:rsidR="00CF07C3" w:rsidRPr="000F1B05" w:rsidTr="00CF07C3">
        <w:tc>
          <w:tcPr>
            <w:tcW w:w="608" w:type="dxa"/>
          </w:tcPr>
          <w:p w:rsidR="00CF07C3" w:rsidRPr="000F1B05" w:rsidRDefault="00CF07C3" w:rsidP="00CF07C3">
            <w:pPr>
              <w:spacing w:before="40" w:after="40"/>
              <w:rPr>
                <w:lang w:val="sr-Cyrl-CS"/>
              </w:rPr>
            </w:pPr>
            <w:r w:rsidRPr="000F1B05">
              <w:rPr>
                <w:lang w:val="sr-Cyrl-CS"/>
              </w:rPr>
              <w:t>5.</w:t>
            </w:r>
          </w:p>
        </w:tc>
        <w:tc>
          <w:tcPr>
            <w:tcW w:w="5091" w:type="dxa"/>
            <w:gridSpan w:val="7"/>
          </w:tcPr>
          <w:p w:rsidR="00CF07C3" w:rsidRPr="004D2FE5" w:rsidRDefault="00CF07C3" w:rsidP="00CF07C3">
            <w:pPr>
              <w:spacing w:before="40" w:after="40"/>
            </w:pPr>
            <w:r w:rsidRPr="004D2FE5">
              <w:t>Одржавање железничких пруга</w:t>
            </w:r>
          </w:p>
        </w:tc>
        <w:tc>
          <w:tcPr>
            <w:tcW w:w="3619" w:type="dxa"/>
            <w:gridSpan w:val="3"/>
          </w:tcPr>
          <w:p w:rsidR="00CF07C3" w:rsidRPr="004D2FE5" w:rsidRDefault="00CF07C3" w:rsidP="00CF07C3">
            <w:pPr>
              <w:spacing w:before="40" w:after="40"/>
            </w:pPr>
            <w:r w:rsidRPr="004D2FE5">
              <w:t>МАС ГРАЂЕВИНАРСТВО</w:t>
            </w:r>
          </w:p>
        </w:tc>
        <w:tc>
          <w:tcPr>
            <w:tcW w:w="887" w:type="dxa"/>
          </w:tcPr>
          <w:p w:rsidR="00CF07C3" w:rsidRPr="004D2FE5" w:rsidRDefault="00CF07C3" w:rsidP="00CF07C3">
            <w:pPr>
              <w:spacing w:before="40" w:after="40"/>
            </w:pPr>
            <w:r w:rsidRPr="004D2FE5">
              <w:t>2</w:t>
            </w:r>
          </w:p>
        </w:tc>
      </w:tr>
      <w:tr w:rsidR="00CF07C3" w:rsidRPr="000F1B05" w:rsidTr="00CF07C3">
        <w:tc>
          <w:tcPr>
            <w:tcW w:w="608" w:type="dxa"/>
          </w:tcPr>
          <w:p w:rsidR="00CF07C3" w:rsidRPr="000F1B05" w:rsidRDefault="00CF07C3" w:rsidP="00CF07C3">
            <w:pPr>
              <w:spacing w:before="40" w:after="40"/>
              <w:rPr>
                <w:lang w:val="sr-Cyrl-CS"/>
              </w:rPr>
            </w:pPr>
            <w:r w:rsidRPr="000F1B05">
              <w:rPr>
                <w:lang w:val="sr-Cyrl-CS"/>
              </w:rPr>
              <w:t>6.</w:t>
            </w:r>
          </w:p>
        </w:tc>
        <w:tc>
          <w:tcPr>
            <w:tcW w:w="5091" w:type="dxa"/>
            <w:gridSpan w:val="7"/>
          </w:tcPr>
          <w:p w:rsidR="00CF07C3" w:rsidRPr="004D2FE5" w:rsidRDefault="00CF07C3" w:rsidP="00CF07C3">
            <w:pPr>
              <w:spacing w:before="40" w:after="40"/>
            </w:pPr>
            <w:r w:rsidRPr="004D2FE5">
              <w:t>Управљање путевима</w:t>
            </w:r>
          </w:p>
        </w:tc>
        <w:tc>
          <w:tcPr>
            <w:tcW w:w="3619" w:type="dxa"/>
            <w:gridSpan w:val="3"/>
          </w:tcPr>
          <w:p w:rsidR="00CF07C3" w:rsidRPr="004D2FE5" w:rsidRDefault="00CF07C3" w:rsidP="00CF07C3">
            <w:pPr>
              <w:spacing w:before="40" w:after="40"/>
            </w:pPr>
            <w:r w:rsidRPr="004D2FE5">
              <w:t>МАС ГРАЂЕВИНАРСТВО</w:t>
            </w:r>
          </w:p>
        </w:tc>
        <w:tc>
          <w:tcPr>
            <w:tcW w:w="887" w:type="dxa"/>
          </w:tcPr>
          <w:p w:rsidR="00CF07C3" w:rsidRDefault="00CF07C3" w:rsidP="00CF07C3">
            <w:pPr>
              <w:spacing w:before="40" w:after="40"/>
            </w:pPr>
            <w:r w:rsidRPr="004D2FE5">
              <w:t>2</w:t>
            </w:r>
          </w:p>
        </w:tc>
      </w:tr>
      <w:tr w:rsidR="00CB00DF" w:rsidRPr="000F1B05" w:rsidTr="00CF07C3">
        <w:tc>
          <w:tcPr>
            <w:tcW w:w="10205" w:type="dxa"/>
            <w:gridSpan w:val="12"/>
          </w:tcPr>
          <w:p w:rsidR="00CB00DF" w:rsidRPr="000F1B05" w:rsidRDefault="00CB00DF" w:rsidP="00CF07C3">
            <w:pPr>
              <w:spacing w:before="120" w:after="120"/>
              <w:rPr>
                <w:b/>
                <w:bCs/>
                <w:lang w:val="sr-Cyrl-CS"/>
              </w:rPr>
            </w:pPr>
            <w:r w:rsidRPr="000F1B05">
              <w:rPr>
                <w:b/>
                <w:bCs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CB00DF" w:rsidRPr="000F1B05" w:rsidTr="00CF07C3">
        <w:tc>
          <w:tcPr>
            <w:tcW w:w="985" w:type="dxa"/>
            <w:gridSpan w:val="2"/>
          </w:tcPr>
          <w:p w:rsidR="00CB00DF" w:rsidRPr="000F1B05" w:rsidRDefault="00CB00DF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220" w:type="dxa"/>
            <w:gridSpan w:val="10"/>
          </w:tcPr>
          <w:p w:rsidR="00CB00DF" w:rsidRPr="00A40965" w:rsidRDefault="00CB00DF" w:rsidP="003C6CA7">
            <w:pPr>
              <w:jc w:val="both"/>
              <w:rPr>
                <w:lang w:val="sr-Cyrl-CS"/>
              </w:rPr>
            </w:pPr>
            <w:r w:rsidRPr="00A40965">
              <w:rPr>
                <w:lang w:val="sr-Cyrl-CS"/>
              </w:rPr>
              <w:t>Научно истаживачки пројекат бр. 221, тема: Коловози, одржавање и управљање путева</w:t>
            </w:r>
          </w:p>
        </w:tc>
      </w:tr>
      <w:tr w:rsidR="00CB00DF" w:rsidRPr="000F1B05" w:rsidTr="00CF07C3">
        <w:tc>
          <w:tcPr>
            <w:tcW w:w="985" w:type="dxa"/>
            <w:gridSpan w:val="2"/>
          </w:tcPr>
          <w:p w:rsidR="00CB00DF" w:rsidRPr="000F1B05" w:rsidRDefault="00CB00DF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220" w:type="dxa"/>
            <w:gridSpan w:val="10"/>
          </w:tcPr>
          <w:p w:rsidR="00CB00DF" w:rsidRPr="00A40965" w:rsidRDefault="00CB00DF" w:rsidP="003C6CA7">
            <w:pPr>
              <w:jc w:val="both"/>
              <w:rPr>
                <w:lang w:val="sr-Cyrl-CS"/>
              </w:rPr>
            </w:pPr>
            <w:r w:rsidRPr="00A40965">
              <w:rPr>
                <w:lang w:val="sr-Cyrl-CS"/>
              </w:rPr>
              <w:t>Научно истаживачки пројекат:Развој и унапређење функционално-техничких карактеристика путне мреже Србије</w:t>
            </w:r>
          </w:p>
        </w:tc>
      </w:tr>
      <w:tr w:rsidR="00CB00DF" w:rsidRPr="000F1B05" w:rsidTr="00CF07C3">
        <w:tc>
          <w:tcPr>
            <w:tcW w:w="985" w:type="dxa"/>
            <w:gridSpan w:val="2"/>
          </w:tcPr>
          <w:p w:rsidR="00CB00DF" w:rsidRPr="000F1B05" w:rsidRDefault="00CB00DF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220" w:type="dxa"/>
            <w:gridSpan w:val="10"/>
          </w:tcPr>
          <w:p w:rsidR="00CB00DF" w:rsidRPr="00A40965" w:rsidRDefault="00CB00DF" w:rsidP="003C6CA7">
            <w:pPr>
              <w:jc w:val="both"/>
              <w:rPr>
                <w:lang w:val="sr-Cyrl-CS"/>
              </w:rPr>
            </w:pPr>
            <w:r w:rsidRPr="00A40965">
              <w:rPr>
                <w:lang w:val="sr-Cyrl-CS"/>
              </w:rPr>
              <w:t>Интердисциплинарни пројекат бр.16033, тема: Флексибилни технолошки и организациони модели основа перспективног развоја грађевинских привредних друштава саобраћајне инфраструктуре</w:t>
            </w:r>
          </w:p>
        </w:tc>
      </w:tr>
      <w:tr w:rsidR="00CB00DF" w:rsidRPr="000F1B05" w:rsidTr="00CF07C3">
        <w:tc>
          <w:tcPr>
            <w:tcW w:w="985" w:type="dxa"/>
            <w:gridSpan w:val="2"/>
          </w:tcPr>
          <w:p w:rsidR="00CB00DF" w:rsidRPr="000F1B05" w:rsidRDefault="00CB00DF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220" w:type="dxa"/>
            <w:gridSpan w:val="10"/>
          </w:tcPr>
          <w:p w:rsidR="00CB00DF" w:rsidRPr="00A40965" w:rsidRDefault="00CB00DF" w:rsidP="003C6CA7">
            <w:pPr>
              <w:jc w:val="both"/>
            </w:pPr>
            <w:r w:rsidRPr="00A40965">
              <w:t>Capacitatea de aderanta a unui drum la franarea in siguranta, cu viteze de proiectare variabile. DRUMURI PODURI, Anul VIII, Nr. 42, mai-junie 1998. Bucuresti</w:t>
            </w:r>
          </w:p>
        </w:tc>
      </w:tr>
      <w:tr w:rsidR="00CB00DF" w:rsidRPr="000F1B05" w:rsidTr="00CF07C3">
        <w:tc>
          <w:tcPr>
            <w:tcW w:w="985" w:type="dxa"/>
            <w:gridSpan w:val="2"/>
          </w:tcPr>
          <w:p w:rsidR="00CB00DF" w:rsidRPr="000F1B05" w:rsidRDefault="00CB00DF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220" w:type="dxa"/>
            <w:gridSpan w:val="10"/>
          </w:tcPr>
          <w:p w:rsidR="00CB00DF" w:rsidRPr="00A40965" w:rsidRDefault="00CB00DF" w:rsidP="003C6CA7">
            <w:pPr>
              <w:jc w:val="both"/>
            </w:pPr>
            <w:r w:rsidRPr="00A40965">
              <w:rPr>
                <w:lang w:val="sr-Cyrl-CS"/>
              </w:rPr>
              <w:t xml:space="preserve">Монографија: Усклађивање конструктивних елемената пута према очекиваној брзини у слободном току ISBN 86-80295-52-3 COBISS-ID 96821772 </w:t>
            </w:r>
          </w:p>
        </w:tc>
      </w:tr>
      <w:tr w:rsidR="00CB00DF" w:rsidRPr="000F1B05" w:rsidTr="00CF07C3">
        <w:tc>
          <w:tcPr>
            <w:tcW w:w="985" w:type="dxa"/>
            <w:gridSpan w:val="2"/>
          </w:tcPr>
          <w:p w:rsidR="00CB00DF" w:rsidRPr="000F1B05" w:rsidRDefault="00CB00DF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220" w:type="dxa"/>
            <w:gridSpan w:val="10"/>
          </w:tcPr>
          <w:p w:rsidR="00CB00DF" w:rsidRPr="00A40965" w:rsidRDefault="00CB00DF" w:rsidP="003C6CA7">
            <w:pPr>
              <w:jc w:val="both"/>
              <w:rPr>
                <w:lang w:val="sr-Cyrl-CS"/>
              </w:rPr>
            </w:pPr>
            <w:r w:rsidRPr="00A40965">
              <w:t xml:space="preserve">Монографија: Усогласување на конструктивните елементи на патот според очекуваната брзина во слободен ток </w:t>
            </w:r>
            <w:r w:rsidRPr="00A40965">
              <w:rPr>
                <w:lang w:val="sr-Cyrl-CS"/>
              </w:rPr>
              <w:t>ISBN 9989-2038-0-6 COBISS-ID 96821772</w:t>
            </w:r>
          </w:p>
        </w:tc>
      </w:tr>
      <w:tr w:rsidR="00CB00DF" w:rsidRPr="000F1B05" w:rsidTr="00CF07C3">
        <w:tc>
          <w:tcPr>
            <w:tcW w:w="985" w:type="dxa"/>
            <w:gridSpan w:val="2"/>
          </w:tcPr>
          <w:p w:rsidR="00CB00DF" w:rsidRPr="000F1B05" w:rsidRDefault="00CB00DF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220" w:type="dxa"/>
            <w:gridSpan w:val="10"/>
          </w:tcPr>
          <w:p w:rsidR="00CB00DF" w:rsidRPr="00A40965" w:rsidRDefault="00CB00DF" w:rsidP="003C6CA7">
            <w:pPr>
              <w:jc w:val="both"/>
              <w:rPr>
                <w:lang w:val="sr-Cyrl-CS"/>
              </w:rPr>
            </w:pPr>
            <w:r w:rsidRPr="00A40965">
              <w:rPr>
                <w:lang w:val="sr-Cyrl-CS"/>
              </w:rPr>
              <w:t>Рехабилитација коловозних конструкција, Наука + Пракса бр. 8/2005</w:t>
            </w:r>
          </w:p>
        </w:tc>
      </w:tr>
      <w:tr w:rsidR="00CB00DF" w:rsidRPr="000F1B05" w:rsidTr="00CF07C3">
        <w:tc>
          <w:tcPr>
            <w:tcW w:w="985" w:type="dxa"/>
            <w:gridSpan w:val="2"/>
          </w:tcPr>
          <w:p w:rsidR="00CB00DF" w:rsidRPr="000F1B05" w:rsidRDefault="00CB00DF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220" w:type="dxa"/>
            <w:gridSpan w:val="10"/>
          </w:tcPr>
          <w:p w:rsidR="00CB00DF" w:rsidRPr="00A40965" w:rsidRDefault="00CB00DF" w:rsidP="003C6CA7">
            <w:pPr>
              <w:jc w:val="both"/>
              <w:rPr>
                <w:lang w:val="sr-Cyrl-CS"/>
              </w:rPr>
            </w:pPr>
            <w:r w:rsidRPr="00A40965">
              <w:rPr>
                <w:lang w:val="sr-Cyrl-CS"/>
              </w:rPr>
              <w:t xml:space="preserve">Хармонизација наше и европске регулативе из области пројектовања, грађења и одрђавања путева </w:t>
            </w:r>
          </w:p>
          <w:p w:rsidR="00CB00DF" w:rsidRPr="00A40965" w:rsidRDefault="00CB00DF" w:rsidP="003C6CA7">
            <w:pPr>
              <w:jc w:val="both"/>
              <w:rPr>
                <w:lang w:val="sr-Cyrl-CS"/>
              </w:rPr>
            </w:pPr>
            <w:r w:rsidRPr="00A40965">
              <w:rPr>
                <w:lang w:val="sr-Cyrl-CS"/>
              </w:rPr>
              <w:t>УДК 625.7(4) (494.11) (083.133)(045)</w:t>
            </w:r>
          </w:p>
        </w:tc>
      </w:tr>
      <w:tr w:rsidR="00CB00DF" w:rsidRPr="000F1B05" w:rsidTr="00CF07C3">
        <w:tc>
          <w:tcPr>
            <w:tcW w:w="985" w:type="dxa"/>
            <w:gridSpan w:val="2"/>
          </w:tcPr>
          <w:p w:rsidR="00CB00DF" w:rsidRPr="000F1B05" w:rsidRDefault="00CB00DF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220" w:type="dxa"/>
            <w:gridSpan w:val="10"/>
          </w:tcPr>
          <w:p w:rsidR="00CB00DF" w:rsidRPr="000F1B05" w:rsidRDefault="00CB00DF">
            <w:pPr>
              <w:rPr>
                <w:lang w:val="sr-Cyrl-CS"/>
              </w:rPr>
            </w:pPr>
          </w:p>
        </w:tc>
      </w:tr>
      <w:tr w:rsidR="00CB00DF" w:rsidRPr="000F1B05" w:rsidTr="00CF07C3">
        <w:tc>
          <w:tcPr>
            <w:tcW w:w="985" w:type="dxa"/>
            <w:gridSpan w:val="2"/>
          </w:tcPr>
          <w:p w:rsidR="00CB00DF" w:rsidRPr="000F1B05" w:rsidRDefault="00CB00DF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220" w:type="dxa"/>
            <w:gridSpan w:val="10"/>
          </w:tcPr>
          <w:p w:rsidR="00CB00DF" w:rsidRPr="000F1B05" w:rsidRDefault="00CB00DF">
            <w:pPr>
              <w:rPr>
                <w:lang w:val="sr-Cyrl-CS"/>
              </w:rPr>
            </w:pPr>
          </w:p>
        </w:tc>
      </w:tr>
      <w:tr w:rsidR="00CB00DF" w:rsidRPr="000F1B05" w:rsidTr="00CF07C3">
        <w:tc>
          <w:tcPr>
            <w:tcW w:w="10205" w:type="dxa"/>
            <w:gridSpan w:val="12"/>
          </w:tcPr>
          <w:p w:rsidR="00CB00DF" w:rsidRPr="000F1B05" w:rsidRDefault="00CB00DF">
            <w:pPr>
              <w:rPr>
                <w:b/>
                <w:bCs/>
                <w:lang w:val="sr-Cyrl-CS"/>
              </w:rPr>
            </w:pPr>
            <w:r w:rsidRPr="000F1B05">
              <w:rPr>
                <w:b/>
                <w:bCs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CB00DF" w:rsidRPr="000F1B05" w:rsidTr="00CF07C3">
        <w:tc>
          <w:tcPr>
            <w:tcW w:w="4070" w:type="dxa"/>
            <w:gridSpan w:val="6"/>
          </w:tcPr>
          <w:p w:rsidR="00CB00DF" w:rsidRPr="000F1B05" w:rsidRDefault="00CB00DF" w:rsidP="00A40965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 xml:space="preserve">Укупан број цитата </w:t>
            </w:r>
          </w:p>
        </w:tc>
        <w:tc>
          <w:tcPr>
            <w:tcW w:w="6135" w:type="dxa"/>
            <w:gridSpan w:val="6"/>
          </w:tcPr>
          <w:p w:rsidR="00CB00DF" w:rsidRPr="000F1B05" w:rsidRDefault="00A40965">
            <w:pPr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</w:tr>
      <w:tr w:rsidR="00CB00DF" w:rsidRPr="000F1B05" w:rsidTr="00CF07C3">
        <w:tc>
          <w:tcPr>
            <w:tcW w:w="4070" w:type="dxa"/>
            <w:gridSpan w:val="6"/>
          </w:tcPr>
          <w:p w:rsidR="00CB00DF" w:rsidRPr="000F1B05" w:rsidRDefault="00CB00DF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 xml:space="preserve">Укупан број радова са </w:t>
            </w:r>
            <w:r w:rsidRPr="000F1B05">
              <w:rPr>
                <w:lang w:val="en-US"/>
              </w:rPr>
              <w:t>SCI</w:t>
            </w:r>
            <w:r w:rsidRPr="000F1B05">
              <w:rPr>
                <w:lang w:val="sr-Cyrl-CS"/>
              </w:rPr>
              <w:t xml:space="preserve"> (</w:t>
            </w:r>
            <w:r w:rsidRPr="000F1B05">
              <w:rPr>
                <w:lang w:val="en-US"/>
              </w:rPr>
              <w:t>SSCI</w:t>
            </w:r>
            <w:r w:rsidRPr="000F1B05">
              <w:rPr>
                <w:lang w:val="sr-Cyrl-CS"/>
              </w:rPr>
              <w:t>) листе -</w:t>
            </w:r>
          </w:p>
        </w:tc>
        <w:tc>
          <w:tcPr>
            <w:tcW w:w="6135" w:type="dxa"/>
            <w:gridSpan w:val="6"/>
          </w:tcPr>
          <w:p w:rsidR="00CB00DF" w:rsidRPr="000F1B05" w:rsidRDefault="00CB00DF">
            <w:pPr>
              <w:rPr>
                <w:lang w:val="sr-Cyrl-CS"/>
              </w:rPr>
            </w:pPr>
          </w:p>
        </w:tc>
      </w:tr>
      <w:tr w:rsidR="00CB00DF" w:rsidRPr="000F1B05" w:rsidTr="00CF07C3">
        <w:tc>
          <w:tcPr>
            <w:tcW w:w="4070" w:type="dxa"/>
            <w:gridSpan w:val="6"/>
          </w:tcPr>
          <w:p w:rsidR="00CB00DF" w:rsidRPr="000F1B05" w:rsidRDefault="00CB00DF">
            <w:pPr>
              <w:rPr>
                <w:lang w:val="sr-Cyrl-CS"/>
              </w:rPr>
            </w:pPr>
            <w:r w:rsidRPr="000F1B05">
              <w:t>Тренутно у</w:t>
            </w:r>
            <w:r w:rsidRPr="000F1B05">
              <w:rPr>
                <w:lang w:val="sr-Cyrl-CS"/>
              </w:rPr>
              <w:t>чешће на пројектима</w:t>
            </w:r>
          </w:p>
        </w:tc>
        <w:tc>
          <w:tcPr>
            <w:tcW w:w="2237" w:type="dxa"/>
            <w:gridSpan w:val="3"/>
          </w:tcPr>
          <w:p w:rsidR="00CB00DF" w:rsidRPr="000F1B05" w:rsidRDefault="00CB00DF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>Домаћи -</w:t>
            </w:r>
          </w:p>
        </w:tc>
        <w:tc>
          <w:tcPr>
            <w:tcW w:w="3898" w:type="dxa"/>
            <w:gridSpan w:val="3"/>
          </w:tcPr>
          <w:p w:rsidR="00CB00DF" w:rsidRPr="000F1B05" w:rsidRDefault="00CB00DF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>Међународни -</w:t>
            </w:r>
          </w:p>
        </w:tc>
      </w:tr>
      <w:tr w:rsidR="00CB00DF" w:rsidRPr="000F1B05" w:rsidTr="00CF07C3">
        <w:tc>
          <w:tcPr>
            <w:tcW w:w="1817" w:type="dxa"/>
            <w:gridSpan w:val="3"/>
          </w:tcPr>
          <w:p w:rsidR="00CB00DF" w:rsidRPr="000F1B05" w:rsidRDefault="00CB00DF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 xml:space="preserve">Усавршавања </w:t>
            </w:r>
          </w:p>
        </w:tc>
        <w:tc>
          <w:tcPr>
            <w:tcW w:w="8388" w:type="dxa"/>
            <w:gridSpan w:val="9"/>
          </w:tcPr>
          <w:p w:rsidR="00CB00DF" w:rsidRPr="000F1B05" w:rsidRDefault="00CB00DF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>Бохум, Немачка</w:t>
            </w:r>
          </w:p>
        </w:tc>
      </w:tr>
      <w:tr w:rsidR="00CB00DF" w:rsidRPr="000F1B05" w:rsidTr="00CF07C3">
        <w:tc>
          <w:tcPr>
            <w:tcW w:w="10205" w:type="dxa"/>
            <w:gridSpan w:val="12"/>
          </w:tcPr>
          <w:p w:rsidR="00CB00DF" w:rsidRPr="000F1B05" w:rsidRDefault="00CB00DF">
            <w:pPr>
              <w:rPr>
                <w:lang w:val="sr-Cyrl-CS"/>
              </w:rPr>
            </w:pPr>
            <w:r w:rsidRPr="000F1B05">
              <w:rPr>
                <w:lang w:val="sr-Cyrl-CS"/>
              </w:rPr>
              <w:t>Други подаци које сматрате релевантним</w:t>
            </w:r>
          </w:p>
        </w:tc>
      </w:tr>
    </w:tbl>
    <w:p w:rsidR="007C2CB6" w:rsidRDefault="007C2CB6"/>
    <w:sectPr w:rsidR="007C2CB6" w:rsidSect="00975F21">
      <w:pgSz w:w="11907" w:h="16840" w:code="9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58"/>
    <w:rsid w:val="000F1B05"/>
    <w:rsid w:val="002433FE"/>
    <w:rsid w:val="00307C9B"/>
    <w:rsid w:val="003C6CA7"/>
    <w:rsid w:val="00451B72"/>
    <w:rsid w:val="004F12A1"/>
    <w:rsid w:val="00587341"/>
    <w:rsid w:val="006D7FCF"/>
    <w:rsid w:val="007B6992"/>
    <w:rsid w:val="007C2CB6"/>
    <w:rsid w:val="008E544F"/>
    <w:rsid w:val="00975F21"/>
    <w:rsid w:val="009B50DA"/>
    <w:rsid w:val="00A07DE5"/>
    <w:rsid w:val="00A279DE"/>
    <w:rsid w:val="00A40965"/>
    <w:rsid w:val="00A4205D"/>
    <w:rsid w:val="00A96C99"/>
    <w:rsid w:val="00AD2463"/>
    <w:rsid w:val="00B079AC"/>
    <w:rsid w:val="00CB00DF"/>
    <w:rsid w:val="00CF07C3"/>
    <w:rsid w:val="00DA1AB0"/>
    <w:rsid w:val="00DC6558"/>
    <w:rsid w:val="00F1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61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 NI</dc:creator>
  <cp:lastModifiedBy>GAF NI</cp:lastModifiedBy>
  <cp:revision>4</cp:revision>
  <dcterms:created xsi:type="dcterms:W3CDTF">2014-01-08T19:34:00Z</dcterms:created>
  <dcterms:modified xsi:type="dcterms:W3CDTF">2014-01-09T19:02:00Z</dcterms:modified>
</cp:coreProperties>
</file>