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20" w:rsidRPr="00107920" w:rsidRDefault="00107920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9"/>
        <w:gridCol w:w="1224"/>
        <w:gridCol w:w="169"/>
        <w:gridCol w:w="1180"/>
        <w:gridCol w:w="958"/>
        <w:gridCol w:w="327"/>
        <w:gridCol w:w="122"/>
        <w:gridCol w:w="1723"/>
        <w:gridCol w:w="687"/>
        <w:gridCol w:w="1524"/>
        <w:gridCol w:w="1558"/>
      </w:tblGrid>
      <w:tr w:rsidR="00367E7B" w:rsidRPr="00143499" w:rsidTr="002F0AF3">
        <w:tc>
          <w:tcPr>
            <w:tcW w:w="4591" w:type="dxa"/>
            <w:gridSpan w:val="7"/>
          </w:tcPr>
          <w:p w:rsidR="00367E7B" w:rsidRPr="00143499" w:rsidRDefault="00367E7B" w:rsidP="00367E7B">
            <w:pPr>
              <w:rPr>
                <w:b/>
                <w:lang w:val="sr-Cyrl-CS"/>
              </w:rPr>
            </w:pPr>
            <w:r w:rsidRPr="00143499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614" w:type="dxa"/>
            <w:gridSpan w:val="5"/>
          </w:tcPr>
          <w:p w:rsidR="00367E7B" w:rsidRPr="00143499" w:rsidRDefault="00AA0A0A" w:rsidP="00143499">
            <w:pPr>
              <w:spacing w:before="60" w:after="60"/>
              <w:rPr>
                <w:b/>
              </w:rPr>
            </w:pPr>
            <w:r w:rsidRPr="00143499">
              <w:rPr>
                <w:b/>
                <w:lang w:val="sr-Cyrl-CS"/>
              </w:rPr>
              <w:t>Душан С. Петковић</w:t>
            </w:r>
          </w:p>
        </w:tc>
      </w:tr>
      <w:tr w:rsidR="00367E7B" w:rsidRPr="00143499" w:rsidTr="002F0AF3">
        <w:tc>
          <w:tcPr>
            <w:tcW w:w="4591" w:type="dxa"/>
            <w:gridSpan w:val="7"/>
          </w:tcPr>
          <w:p w:rsidR="00367E7B" w:rsidRPr="00143499" w:rsidRDefault="00367E7B" w:rsidP="00367E7B">
            <w:pPr>
              <w:rPr>
                <w:b/>
                <w:lang w:val="sr-Cyrl-CS"/>
              </w:rPr>
            </w:pPr>
            <w:r w:rsidRPr="00143499">
              <w:rPr>
                <w:b/>
                <w:lang w:val="sr-Cyrl-CS"/>
              </w:rPr>
              <w:t>Звање</w:t>
            </w:r>
          </w:p>
        </w:tc>
        <w:tc>
          <w:tcPr>
            <w:tcW w:w="5614" w:type="dxa"/>
            <w:gridSpan w:val="5"/>
          </w:tcPr>
          <w:p w:rsidR="00367E7B" w:rsidRPr="00143499" w:rsidRDefault="00AA0A0A" w:rsidP="00367E7B">
            <w:pPr>
              <w:rPr>
                <w:lang w:val="sr-Cyrl-CS"/>
              </w:rPr>
            </w:pPr>
            <w:r w:rsidRPr="00143499">
              <w:rPr>
                <w:lang w:val="ru-RU"/>
              </w:rPr>
              <w:t xml:space="preserve">Редовни </w:t>
            </w:r>
            <w:r w:rsidR="00F36080" w:rsidRPr="00143499">
              <w:rPr>
                <w:lang w:val="sr-Cyrl-CS"/>
              </w:rPr>
              <w:t>п</w:t>
            </w:r>
            <w:r w:rsidRPr="00143499">
              <w:rPr>
                <w:lang w:val="ru-RU"/>
              </w:rPr>
              <w:t>рофесор</w:t>
            </w:r>
            <w:r w:rsidR="00C310A2" w:rsidRPr="00143499">
              <w:rPr>
                <w:lang w:val="ru-RU"/>
              </w:rPr>
              <w:t xml:space="preserve"> </w:t>
            </w:r>
          </w:p>
        </w:tc>
      </w:tr>
      <w:tr w:rsidR="00367E7B" w:rsidRPr="00143499" w:rsidTr="002F0AF3">
        <w:tc>
          <w:tcPr>
            <w:tcW w:w="4591" w:type="dxa"/>
            <w:gridSpan w:val="7"/>
          </w:tcPr>
          <w:p w:rsidR="00367E7B" w:rsidRPr="00143499" w:rsidRDefault="00367E7B" w:rsidP="00367E7B">
            <w:pPr>
              <w:rPr>
                <w:b/>
                <w:lang w:val="sr-Cyrl-CS"/>
              </w:rPr>
            </w:pPr>
            <w:r w:rsidRPr="00143499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614" w:type="dxa"/>
            <w:gridSpan w:val="5"/>
          </w:tcPr>
          <w:p w:rsidR="00367E7B" w:rsidRPr="00143499" w:rsidRDefault="00143499" w:rsidP="00143499">
            <w:pPr>
              <w:rPr>
                <w:color w:val="FF0000"/>
                <w:lang w:val="sr-Cyrl-CS"/>
              </w:rPr>
            </w:pPr>
            <w:r w:rsidRPr="00143499">
              <w:rPr>
                <w:lang w:val="sr-Cyrl-RS"/>
              </w:rPr>
              <w:t xml:space="preserve">Универзитет у Нишу, </w:t>
            </w:r>
            <w:r w:rsidR="00C310A2" w:rsidRPr="00143499">
              <w:rPr>
                <w:lang w:val="sr-Cyrl-CS"/>
              </w:rPr>
              <w:t xml:space="preserve">Грађевинско-архитектонски факултет, од </w:t>
            </w:r>
            <w:r w:rsidR="003D2421">
              <w:rPr>
                <w:lang w:val="sr-Cyrl-CS"/>
              </w:rPr>
              <w:t>01.07.</w:t>
            </w:r>
            <w:r w:rsidR="00C310A2" w:rsidRPr="00143499">
              <w:rPr>
                <w:lang w:val="sr-Cyrl-CS"/>
              </w:rPr>
              <w:t>1973. године</w:t>
            </w:r>
          </w:p>
        </w:tc>
      </w:tr>
      <w:tr w:rsidR="00367E7B" w:rsidRPr="00143499" w:rsidTr="002F0AF3">
        <w:tc>
          <w:tcPr>
            <w:tcW w:w="4591" w:type="dxa"/>
            <w:gridSpan w:val="7"/>
          </w:tcPr>
          <w:p w:rsidR="00367E7B" w:rsidRPr="00143499" w:rsidRDefault="00367E7B" w:rsidP="00367E7B">
            <w:pPr>
              <w:rPr>
                <w:b/>
                <w:lang w:val="sr-Cyrl-CS"/>
              </w:rPr>
            </w:pPr>
            <w:r w:rsidRPr="00143499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614" w:type="dxa"/>
            <w:gridSpan w:val="5"/>
          </w:tcPr>
          <w:p w:rsidR="00367E7B" w:rsidRPr="00143499" w:rsidRDefault="00C310A2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Бетонске конструкције и бетонски мостови</w:t>
            </w:r>
          </w:p>
        </w:tc>
      </w:tr>
      <w:tr w:rsidR="00367E7B" w:rsidRPr="00143499" w:rsidTr="002F0AF3">
        <w:tc>
          <w:tcPr>
            <w:tcW w:w="10205" w:type="dxa"/>
            <w:gridSpan w:val="12"/>
          </w:tcPr>
          <w:p w:rsidR="00367E7B" w:rsidRPr="00143499" w:rsidRDefault="00367E7B" w:rsidP="00367E7B">
            <w:pPr>
              <w:rPr>
                <w:b/>
                <w:lang w:val="sr-Cyrl-CS"/>
              </w:rPr>
            </w:pPr>
            <w:r w:rsidRPr="00143499">
              <w:rPr>
                <w:b/>
              </w:rPr>
              <w:t>Академска каријера</w:t>
            </w:r>
          </w:p>
        </w:tc>
      </w:tr>
      <w:tr w:rsidR="00367E7B" w:rsidRPr="00143499" w:rsidTr="002F0AF3">
        <w:tc>
          <w:tcPr>
            <w:tcW w:w="2126" w:type="dxa"/>
            <w:gridSpan w:val="4"/>
          </w:tcPr>
          <w:p w:rsidR="00367E7B" w:rsidRPr="00143499" w:rsidRDefault="00367E7B" w:rsidP="00367E7B">
            <w:pPr>
              <w:rPr>
                <w:lang w:val="sr-Cyrl-CS"/>
              </w:rPr>
            </w:pPr>
          </w:p>
        </w:tc>
        <w:tc>
          <w:tcPr>
            <w:tcW w:w="1180" w:type="dxa"/>
          </w:tcPr>
          <w:p w:rsidR="00367E7B" w:rsidRPr="00143499" w:rsidRDefault="00367E7B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Година 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367E7B" w:rsidRPr="00143499" w:rsidRDefault="00367E7B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Институција </w:t>
            </w:r>
          </w:p>
        </w:tc>
        <w:tc>
          <w:tcPr>
            <w:tcW w:w="3082" w:type="dxa"/>
            <w:gridSpan w:val="2"/>
          </w:tcPr>
          <w:p w:rsidR="00367E7B" w:rsidRPr="00143499" w:rsidRDefault="00367E7B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Област </w:t>
            </w:r>
          </w:p>
        </w:tc>
      </w:tr>
      <w:tr w:rsidR="00367E7B" w:rsidRPr="00143499" w:rsidTr="002F0AF3">
        <w:tc>
          <w:tcPr>
            <w:tcW w:w="2126" w:type="dxa"/>
            <w:gridSpan w:val="4"/>
          </w:tcPr>
          <w:p w:rsidR="00367E7B" w:rsidRPr="00143499" w:rsidRDefault="00367E7B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Избор у звање</w:t>
            </w:r>
          </w:p>
        </w:tc>
        <w:tc>
          <w:tcPr>
            <w:tcW w:w="1180" w:type="dxa"/>
          </w:tcPr>
          <w:p w:rsidR="00367E7B" w:rsidRPr="00143499" w:rsidRDefault="00A446FD" w:rsidP="00367E7B">
            <w:pPr>
              <w:rPr>
                <w:lang w:val="en-US"/>
              </w:rPr>
            </w:pPr>
            <w:r w:rsidRPr="00143499">
              <w:rPr>
                <w:lang w:val="en-US"/>
              </w:rPr>
              <w:t>2000.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367E7B" w:rsidRPr="00143499" w:rsidRDefault="00143499" w:rsidP="00367E7B">
            <w:pPr>
              <w:rPr>
                <w:lang w:val="sr-Cyrl-CS"/>
              </w:rPr>
            </w:pPr>
            <w:r w:rsidRPr="00143499">
              <w:rPr>
                <w:lang w:val="sr-Cyrl-RS"/>
              </w:rPr>
              <w:t xml:space="preserve">Универзитет у Нишу, </w:t>
            </w:r>
            <w:r w:rsidRPr="00143499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082" w:type="dxa"/>
            <w:gridSpan w:val="2"/>
          </w:tcPr>
          <w:p w:rsidR="00367E7B" w:rsidRPr="00143499" w:rsidRDefault="00570372" w:rsidP="00367E7B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C310A2" w:rsidRPr="00143499" w:rsidTr="002F0AF3">
        <w:tc>
          <w:tcPr>
            <w:tcW w:w="2126" w:type="dxa"/>
            <w:gridSpan w:val="4"/>
          </w:tcPr>
          <w:p w:rsidR="00C310A2" w:rsidRPr="00143499" w:rsidRDefault="00C310A2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Докторат</w:t>
            </w:r>
          </w:p>
        </w:tc>
        <w:tc>
          <w:tcPr>
            <w:tcW w:w="1180" w:type="dxa"/>
          </w:tcPr>
          <w:p w:rsidR="00C310A2" w:rsidRPr="00143499" w:rsidRDefault="00C310A2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1987.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C310A2" w:rsidRPr="00143499" w:rsidRDefault="00143499" w:rsidP="00AF1076">
            <w:pPr>
              <w:rPr>
                <w:lang w:val="sr-Cyrl-CS"/>
              </w:rPr>
            </w:pPr>
            <w:r w:rsidRPr="00143499">
              <w:rPr>
                <w:lang w:val="sr-Cyrl-RS"/>
              </w:rPr>
              <w:t xml:space="preserve">Универзитет у Нишу, </w:t>
            </w:r>
            <w:r w:rsidRPr="00143499">
              <w:rPr>
                <w:lang w:val="sr-Cyrl-CS"/>
              </w:rPr>
              <w:t>Грађевински факултет</w:t>
            </w:r>
          </w:p>
        </w:tc>
        <w:tc>
          <w:tcPr>
            <w:tcW w:w="3082" w:type="dxa"/>
            <w:gridSpan w:val="2"/>
          </w:tcPr>
          <w:p w:rsidR="00C310A2" w:rsidRPr="00143499" w:rsidRDefault="00C310A2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Бетонске конструкције</w:t>
            </w:r>
          </w:p>
        </w:tc>
      </w:tr>
      <w:tr w:rsidR="00C310A2" w:rsidRPr="00143499" w:rsidTr="002F0AF3">
        <w:tc>
          <w:tcPr>
            <w:tcW w:w="2126" w:type="dxa"/>
            <w:gridSpan w:val="4"/>
          </w:tcPr>
          <w:p w:rsidR="00C310A2" w:rsidRPr="00143499" w:rsidRDefault="00C310A2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Специјализација</w:t>
            </w:r>
          </w:p>
        </w:tc>
        <w:tc>
          <w:tcPr>
            <w:tcW w:w="1180" w:type="dxa"/>
          </w:tcPr>
          <w:p w:rsidR="00C310A2" w:rsidRPr="00143499" w:rsidRDefault="00C310A2" w:rsidP="00367E7B">
            <w:pPr>
              <w:rPr>
                <w:lang w:val="sr-Cyrl-CS"/>
              </w:rPr>
            </w:pPr>
          </w:p>
        </w:tc>
        <w:tc>
          <w:tcPr>
            <w:tcW w:w="3817" w:type="dxa"/>
            <w:gridSpan w:val="5"/>
            <w:shd w:val="clear" w:color="auto" w:fill="auto"/>
          </w:tcPr>
          <w:p w:rsidR="00C310A2" w:rsidRPr="00143499" w:rsidRDefault="00C310A2" w:rsidP="00367E7B">
            <w:pPr>
              <w:rPr>
                <w:lang w:val="sr-Cyrl-CS"/>
              </w:rPr>
            </w:pPr>
          </w:p>
        </w:tc>
        <w:tc>
          <w:tcPr>
            <w:tcW w:w="3082" w:type="dxa"/>
            <w:gridSpan w:val="2"/>
          </w:tcPr>
          <w:p w:rsidR="00C310A2" w:rsidRPr="00143499" w:rsidRDefault="00C310A2" w:rsidP="00367E7B">
            <w:pPr>
              <w:rPr>
                <w:lang w:val="sr-Cyrl-CS"/>
              </w:rPr>
            </w:pPr>
          </w:p>
        </w:tc>
      </w:tr>
      <w:tr w:rsidR="00C310A2" w:rsidRPr="00143499" w:rsidTr="002F0AF3">
        <w:tc>
          <w:tcPr>
            <w:tcW w:w="2126" w:type="dxa"/>
            <w:gridSpan w:val="4"/>
          </w:tcPr>
          <w:p w:rsidR="00C310A2" w:rsidRPr="00143499" w:rsidRDefault="00C310A2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Магистратура</w:t>
            </w:r>
          </w:p>
        </w:tc>
        <w:tc>
          <w:tcPr>
            <w:tcW w:w="1180" w:type="dxa"/>
          </w:tcPr>
          <w:p w:rsidR="00C310A2" w:rsidRPr="00143499" w:rsidRDefault="00C310A2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1981.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C310A2" w:rsidRPr="00143499" w:rsidRDefault="00143499" w:rsidP="00143499">
            <w:pPr>
              <w:rPr>
                <w:lang w:val="sr-Cyrl-CS"/>
              </w:rPr>
            </w:pPr>
            <w:r w:rsidRPr="00143499">
              <w:rPr>
                <w:lang w:val="sr-Cyrl-RS"/>
              </w:rPr>
              <w:t xml:space="preserve">Универзитет у Београду, </w:t>
            </w:r>
            <w:r w:rsidR="00C310A2" w:rsidRPr="00143499">
              <w:rPr>
                <w:lang w:val="sr-Cyrl-CS"/>
              </w:rPr>
              <w:t>Грађевински факултет</w:t>
            </w:r>
          </w:p>
        </w:tc>
        <w:tc>
          <w:tcPr>
            <w:tcW w:w="3082" w:type="dxa"/>
            <w:gridSpan w:val="2"/>
          </w:tcPr>
          <w:p w:rsidR="00C310A2" w:rsidRPr="00143499" w:rsidRDefault="00C310A2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Спрегнуте конструкције</w:t>
            </w:r>
          </w:p>
        </w:tc>
      </w:tr>
      <w:tr w:rsidR="00C310A2" w:rsidRPr="00143499" w:rsidTr="002F0AF3">
        <w:tc>
          <w:tcPr>
            <w:tcW w:w="2126" w:type="dxa"/>
            <w:gridSpan w:val="4"/>
          </w:tcPr>
          <w:p w:rsidR="00C310A2" w:rsidRPr="00143499" w:rsidRDefault="00C310A2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Диплома</w:t>
            </w:r>
          </w:p>
        </w:tc>
        <w:tc>
          <w:tcPr>
            <w:tcW w:w="1180" w:type="dxa"/>
          </w:tcPr>
          <w:p w:rsidR="00C310A2" w:rsidRPr="00143499" w:rsidRDefault="00C310A2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1970.</w:t>
            </w:r>
          </w:p>
        </w:tc>
        <w:tc>
          <w:tcPr>
            <w:tcW w:w="3817" w:type="dxa"/>
            <w:gridSpan w:val="5"/>
            <w:shd w:val="clear" w:color="auto" w:fill="auto"/>
          </w:tcPr>
          <w:p w:rsidR="00C310A2" w:rsidRPr="00143499" w:rsidRDefault="00143499" w:rsidP="00143499">
            <w:pPr>
              <w:rPr>
                <w:lang w:val="sr-Cyrl-CS"/>
              </w:rPr>
            </w:pPr>
            <w:r w:rsidRPr="00143499">
              <w:rPr>
                <w:lang w:val="sr-Cyrl-RS"/>
              </w:rPr>
              <w:t xml:space="preserve">Универзитет у Нишу, </w:t>
            </w:r>
            <w:r w:rsidR="00C310A2" w:rsidRPr="00143499">
              <w:rPr>
                <w:lang w:val="sr-Cyrl-CS"/>
              </w:rPr>
              <w:t>Технички факултет</w:t>
            </w:r>
          </w:p>
        </w:tc>
        <w:tc>
          <w:tcPr>
            <w:tcW w:w="3082" w:type="dxa"/>
            <w:gridSpan w:val="2"/>
          </w:tcPr>
          <w:p w:rsidR="00C310A2" w:rsidRPr="00143499" w:rsidRDefault="00C310A2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Бетонски мостови</w:t>
            </w:r>
          </w:p>
        </w:tc>
      </w:tr>
      <w:tr w:rsidR="00C310A2" w:rsidRPr="00143499" w:rsidTr="002F0AF3">
        <w:tc>
          <w:tcPr>
            <w:tcW w:w="10205" w:type="dxa"/>
            <w:gridSpan w:val="12"/>
          </w:tcPr>
          <w:p w:rsidR="00C310A2" w:rsidRPr="00143499" w:rsidRDefault="00C310A2" w:rsidP="00367E7B">
            <w:pPr>
              <w:rPr>
                <w:b/>
                <w:lang w:val="ru-RU"/>
              </w:rPr>
            </w:pPr>
            <w:r w:rsidRPr="00143499">
              <w:rPr>
                <w:b/>
                <w:lang w:val="sr-Cyrl-CS"/>
              </w:rPr>
              <w:t xml:space="preserve">Списак предмета које наставник држи </w:t>
            </w:r>
            <w:r w:rsidRPr="00143499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C310A2" w:rsidRPr="00143499" w:rsidTr="002F0AF3">
        <w:trPr>
          <w:trHeight w:val="489"/>
        </w:trPr>
        <w:tc>
          <w:tcPr>
            <w:tcW w:w="644" w:type="dxa"/>
          </w:tcPr>
          <w:p w:rsidR="00C310A2" w:rsidRPr="00143499" w:rsidRDefault="00C310A2" w:rsidP="00367E7B">
            <w:pPr>
              <w:rPr>
                <w:lang w:val="sr-Cyrl-CS"/>
              </w:rPr>
            </w:pPr>
          </w:p>
        </w:tc>
        <w:tc>
          <w:tcPr>
            <w:tcW w:w="4069" w:type="dxa"/>
            <w:gridSpan w:val="7"/>
            <w:shd w:val="clear" w:color="auto" w:fill="auto"/>
          </w:tcPr>
          <w:p w:rsidR="00C310A2" w:rsidRPr="00143499" w:rsidRDefault="00C310A2" w:rsidP="00367E7B">
            <w:pPr>
              <w:rPr>
                <w:iCs/>
                <w:lang w:val="en-US"/>
              </w:rPr>
            </w:pPr>
            <w:r w:rsidRPr="00143499">
              <w:rPr>
                <w:iCs/>
                <w:lang w:val="sr-Cyrl-CS"/>
              </w:rPr>
              <w:t xml:space="preserve">назив предмета   </w:t>
            </w:r>
          </w:p>
        </w:tc>
        <w:tc>
          <w:tcPr>
            <w:tcW w:w="3934" w:type="dxa"/>
            <w:gridSpan w:val="3"/>
            <w:shd w:val="clear" w:color="auto" w:fill="auto"/>
          </w:tcPr>
          <w:p w:rsidR="00C310A2" w:rsidRPr="00143499" w:rsidRDefault="00C310A2" w:rsidP="00367E7B">
            <w:pPr>
              <w:rPr>
                <w:lang w:val="ru-RU"/>
              </w:rPr>
            </w:pPr>
            <w:r w:rsidRPr="00143499">
              <w:rPr>
                <w:iCs/>
                <w:lang w:val="sr-Cyrl-CS"/>
              </w:rPr>
              <w:t xml:space="preserve">Назив </w:t>
            </w:r>
            <w:r w:rsidRPr="00143499">
              <w:rPr>
                <w:iCs/>
                <w:lang w:val="ru-RU"/>
              </w:rPr>
              <w:t>студијског програма, врста студ</w:t>
            </w:r>
            <w:r w:rsidR="00B2374A" w:rsidRPr="00143499">
              <w:rPr>
                <w:iCs/>
                <w:lang w:val="sr-Cyrl-CS"/>
              </w:rPr>
              <w:t>и</w:t>
            </w:r>
            <w:r w:rsidRPr="00143499">
              <w:rPr>
                <w:iCs/>
                <w:lang w:val="ru-RU"/>
              </w:rPr>
              <w:t xml:space="preserve">ја </w:t>
            </w:r>
          </w:p>
        </w:tc>
        <w:tc>
          <w:tcPr>
            <w:tcW w:w="1558" w:type="dxa"/>
            <w:shd w:val="clear" w:color="auto" w:fill="auto"/>
          </w:tcPr>
          <w:p w:rsidR="00C310A2" w:rsidRPr="00143499" w:rsidRDefault="00C310A2" w:rsidP="002F0AF3">
            <w:pPr>
              <w:jc w:val="center"/>
              <w:rPr>
                <w:lang w:val="en-US"/>
              </w:rPr>
            </w:pPr>
            <w:proofErr w:type="spellStart"/>
            <w:r w:rsidRPr="00143499">
              <w:rPr>
                <w:lang w:val="en-US"/>
              </w:rPr>
              <w:t>Часова</w:t>
            </w:r>
            <w:proofErr w:type="spellEnd"/>
            <w:r w:rsidRPr="00143499">
              <w:rPr>
                <w:lang w:val="en-US"/>
              </w:rPr>
              <w:t xml:space="preserve"> </w:t>
            </w:r>
            <w:proofErr w:type="spellStart"/>
            <w:r w:rsidRPr="00143499">
              <w:rPr>
                <w:lang w:val="en-US"/>
              </w:rPr>
              <w:t>активне</w:t>
            </w:r>
            <w:proofErr w:type="spellEnd"/>
            <w:r w:rsidRPr="00143499">
              <w:rPr>
                <w:lang w:val="en-US"/>
              </w:rPr>
              <w:t xml:space="preserve"> </w:t>
            </w:r>
            <w:proofErr w:type="spellStart"/>
            <w:r w:rsidRPr="00143499">
              <w:rPr>
                <w:lang w:val="en-US"/>
              </w:rPr>
              <w:t>наставе</w:t>
            </w:r>
            <w:proofErr w:type="spellEnd"/>
          </w:p>
        </w:tc>
      </w:tr>
      <w:tr w:rsidR="003D2421" w:rsidRPr="00143499" w:rsidTr="002F0AF3">
        <w:tc>
          <w:tcPr>
            <w:tcW w:w="644" w:type="dxa"/>
            <w:vAlign w:val="center"/>
          </w:tcPr>
          <w:p w:rsidR="003D2421" w:rsidRPr="00143499" w:rsidRDefault="003D2421" w:rsidP="00143499">
            <w:pPr>
              <w:jc w:val="center"/>
              <w:rPr>
                <w:lang w:val="sr-Cyrl-CS"/>
              </w:rPr>
            </w:pPr>
            <w:r w:rsidRPr="00143499">
              <w:rPr>
                <w:lang w:val="sr-Cyrl-CS"/>
              </w:rPr>
              <w:t>1.</w:t>
            </w:r>
          </w:p>
        </w:tc>
        <w:tc>
          <w:tcPr>
            <w:tcW w:w="4069" w:type="dxa"/>
            <w:gridSpan w:val="7"/>
            <w:shd w:val="clear" w:color="auto" w:fill="auto"/>
          </w:tcPr>
          <w:p w:rsidR="003D2421" w:rsidRPr="008D7B69" w:rsidRDefault="003D2421" w:rsidP="003D242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Бетонски мостови</w:t>
            </w:r>
          </w:p>
        </w:tc>
        <w:tc>
          <w:tcPr>
            <w:tcW w:w="3934" w:type="dxa"/>
            <w:gridSpan w:val="3"/>
            <w:shd w:val="clear" w:color="auto" w:fill="auto"/>
            <w:vAlign w:val="center"/>
          </w:tcPr>
          <w:p w:rsidR="003D2421" w:rsidRPr="00143499" w:rsidRDefault="003D2421" w:rsidP="003458E3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143499">
              <w:rPr>
                <w:lang w:val="sr-Cyrl-CS"/>
              </w:rPr>
              <w:t>АС ГРАЂЕВИНАРСТВО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D2421" w:rsidRPr="003D2421" w:rsidRDefault="003D2421" w:rsidP="001434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3D2421" w:rsidRPr="00143499" w:rsidTr="002F0AF3">
        <w:tc>
          <w:tcPr>
            <w:tcW w:w="644" w:type="dxa"/>
            <w:vAlign w:val="center"/>
          </w:tcPr>
          <w:p w:rsidR="003D2421" w:rsidRPr="00143499" w:rsidRDefault="003D2421" w:rsidP="00143499">
            <w:pPr>
              <w:jc w:val="center"/>
              <w:rPr>
                <w:lang w:val="sr-Cyrl-CS"/>
              </w:rPr>
            </w:pPr>
            <w:r w:rsidRPr="00143499">
              <w:rPr>
                <w:lang w:val="sr-Cyrl-CS"/>
              </w:rPr>
              <w:t>2.</w:t>
            </w:r>
          </w:p>
        </w:tc>
        <w:tc>
          <w:tcPr>
            <w:tcW w:w="4069" w:type="dxa"/>
            <w:gridSpan w:val="7"/>
            <w:shd w:val="clear" w:color="auto" w:fill="auto"/>
          </w:tcPr>
          <w:p w:rsidR="003D2421" w:rsidRPr="008D7B69" w:rsidRDefault="003D2421" w:rsidP="003D242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Пројектовање бетонских конструкција</w:t>
            </w:r>
          </w:p>
        </w:tc>
        <w:tc>
          <w:tcPr>
            <w:tcW w:w="3934" w:type="dxa"/>
            <w:gridSpan w:val="3"/>
            <w:shd w:val="clear" w:color="auto" w:fill="auto"/>
            <w:vAlign w:val="center"/>
          </w:tcPr>
          <w:p w:rsidR="003D2421" w:rsidRPr="00143499" w:rsidRDefault="003D2421" w:rsidP="003458E3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143499">
              <w:rPr>
                <w:lang w:val="sr-Cyrl-CS"/>
              </w:rPr>
              <w:t>АС ГРАЂЕВИНАРСТВО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D2421" w:rsidRPr="003D2421" w:rsidRDefault="003D2421" w:rsidP="001434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D66248" w:rsidRPr="00143499" w:rsidTr="002F0AF3">
        <w:tc>
          <w:tcPr>
            <w:tcW w:w="10205" w:type="dxa"/>
            <w:gridSpan w:val="12"/>
          </w:tcPr>
          <w:p w:rsidR="00D66248" w:rsidRPr="00143499" w:rsidRDefault="00D66248" w:rsidP="00367E7B">
            <w:pPr>
              <w:rPr>
                <w:b/>
                <w:lang w:val="sr-Cyrl-CS"/>
              </w:rPr>
            </w:pPr>
            <w:r w:rsidRPr="00143499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66248" w:rsidRPr="00143499" w:rsidTr="002F0AF3">
        <w:tc>
          <w:tcPr>
            <w:tcW w:w="733" w:type="dxa"/>
            <w:gridSpan w:val="2"/>
            <w:vAlign w:val="center"/>
          </w:tcPr>
          <w:p w:rsidR="00D66248" w:rsidRPr="00143499" w:rsidRDefault="00D66248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D66248" w:rsidRPr="00143499" w:rsidRDefault="007F0EDD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Д. Петковић, Актуелна проблематика спрегнутих система, магистарски рад, страна 120, Грађевински факултет Београд, 1981.</w:t>
            </w:r>
          </w:p>
        </w:tc>
      </w:tr>
      <w:tr w:rsidR="007F0EDD" w:rsidRPr="00143499" w:rsidTr="002F0AF3">
        <w:tc>
          <w:tcPr>
            <w:tcW w:w="733" w:type="dxa"/>
            <w:gridSpan w:val="2"/>
            <w:vAlign w:val="center"/>
          </w:tcPr>
          <w:p w:rsidR="007F0EDD" w:rsidRPr="00143499" w:rsidRDefault="007F0EDD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7F0EDD" w:rsidRPr="00143499" w:rsidRDefault="007F0EDD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Д. Петковић, Спрезање бетона бетоном, докторска дисертација, страна 117, Грађевински факултет у  Нишу,1987.</w:t>
            </w:r>
          </w:p>
        </w:tc>
      </w:tr>
      <w:tr w:rsidR="007F0EDD" w:rsidRPr="00143499" w:rsidTr="002F0AF3">
        <w:tc>
          <w:tcPr>
            <w:tcW w:w="733" w:type="dxa"/>
            <w:gridSpan w:val="2"/>
            <w:vAlign w:val="center"/>
          </w:tcPr>
          <w:p w:rsidR="007F0EDD" w:rsidRPr="00143499" w:rsidRDefault="007F0EDD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7F0EDD" w:rsidRPr="00143499" w:rsidRDefault="007F0EDD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Д. Петковић, Анализа стања напона и деформација спрегнутих конструкција, монографија, страна 135, Грађевинско-архитектонски факултет у Нишу, 2000. </w:t>
            </w:r>
          </w:p>
        </w:tc>
      </w:tr>
      <w:tr w:rsidR="007F0EDD" w:rsidRPr="00143499" w:rsidTr="002F0AF3">
        <w:tc>
          <w:tcPr>
            <w:tcW w:w="733" w:type="dxa"/>
            <w:gridSpan w:val="2"/>
            <w:vAlign w:val="center"/>
          </w:tcPr>
          <w:p w:rsidR="007F0EDD" w:rsidRPr="00143499" w:rsidRDefault="007F0EDD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7F0EDD" w:rsidRPr="00143499" w:rsidRDefault="007F0EDD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Д. Петковић, </w:t>
            </w:r>
            <w:r w:rsidR="00233805" w:rsidRPr="00143499">
              <w:rPr>
                <w:lang w:val="sr-Cyrl-CS"/>
              </w:rPr>
              <w:t>Проблематика прорачуна и извођења полумонтажних конструкција, стр 191-199, поглавље у монографији Моделирање, прорачун и испитивање конструкција, Грађевинско - архитектонски факултет у Нишу, 1993.</w:t>
            </w:r>
          </w:p>
        </w:tc>
      </w:tr>
      <w:tr w:rsidR="00B52037" w:rsidRPr="00143499" w:rsidTr="002F0AF3">
        <w:tc>
          <w:tcPr>
            <w:tcW w:w="733" w:type="dxa"/>
            <w:gridSpan w:val="2"/>
            <w:vAlign w:val="center"/>
          </w:tcPr>
          <w:p w:rsidR="00B52037" w:rsidRPr="00143499" w:rsidRDefault="00B52037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B52037" w:rsidRPr="00143499" w:rsidRDefault="00B52037" w:rsidP="00AF1076">
            <w:pPr>
              <w:rPr>
                <w:lang w:val="en-US"/>
              </w:rPr>
            </w:pPr>
            <w:r w:rsidRPr="00143499">
              <w:rPr>
                <w:lang w:val="sr-Cyrl-CS"/>
              </w:rPr>
              <w:t xml:space="preserve">С. Стевановић, Б. Поповић, Д. Петковић, Гранична анализа конструкција, уџбеник, Ниш, 1994. </w:t>
            </w:r>
            <w:r w:rsidRPr="00143499">
              <w:rPr>
                <w:lang w:val="en-US"/>
              </w:rPr>
              <w:t>ISBN 86-80-295-01-9.</w:t>
            </w:r>
          </w:p>
        </w:tc>
      </w:tr>
      <w:tr w:rsidR="00892A81" w:rsidRPr="00143499" w:rsidTr="002F0AF3">
        <w:tc>
          <w:tcPr>
            <w:tcW w:w="733" w:type="dxa"/>
            <w:gridSpan w:val="2"/>
            <w:vAlign w:val="center"/>
          </w:tcPr>
          <w:p w:rsidR="00892A81" w:rsidRPr="00143499" w:rsidRDefault="00892A81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892A81" w:rsidRPr="00143499" w:rsidRDefault="008C5A2E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П. Благојевић, </w:t>
            </w:r>
            <w:r w:rsidRPr="00143499">
              <w:rPr>
                <w:lang w:val="en-US"/>
              </w:rPr>
              <w:t>John</w:t>
            </w:r>
            <w:r w:rsidRPr="00143499">
              <w:rPr>
                <w:lang w:val="sr-Cyrl-CS"/>
              </w:rPr>
              <w:t xml:space="preserve"> </w:t>
            </w:r>
            <w:r w:rsidRPr="00143499">
              <w:rPr>
                <w:lang w:val="en-US"/>
              </w:rPr>
              <w:t>A</w:t>
            </w:r>
            <w:r w:rsidRPr="00143499">
              <w:rPr>
                <w:lang w:val="sr-Cyrl-CS"/>
              </w:rPr>
              <w:t xml:space="preserve">. </w:t>
            </w:r>
            <w:proofErr w:type="spellStart"/>
            <w:r w:rsidRPr="00143499">
              <w:rPr>
                <w:lang w:val="en-US"/>
              </w:rPr>
              <w:t>Purkiss</w:t>
            </w:r>
            <w:proofErr w:type="spellEnd"/>
            <w:r w:rsidRPr="00143499">
              <w:rPr>
                <w:lang w:val="sr-Cyrl-CS"/>
              </w:rPr>
              <w:t xml:space="preserve">, Д. Петковић, Упоредна анализа елемената од армираног и микроармираног бетона изложених савијању, </w:t>
            </w:r>
            <w:r w:rsidRPr="00143499">
              <w:rPr>
                <w:lang w:val="en-US"/>
              </w:rPr>
              <w:t>X</w:t>
            </w:r>
            <w:r w:rsidRPr="00143499">
              <w:rPr>
                <w:lang w:val="sr-Cyrl-CS"/>
              </w:rPr>
              <w:t xml:space="preserve"> конгрес ЈДГК, Врњачка Бања 1998.</w:t>
            </w:r>
          </w:p>
        </w:tc>
      </w:tr>
      <w:tr w:rsidR="008C5A2E" w:rsidRPr="00143499" w:rsidTr="002F0AF3">
        <w:tc>
          <w:tcPr>
            <w:tcW w:w="733" w:type="dxa"/>
            <w:gridSpan w:val="2"/>
            <w:vAlign w:val="center"/>
          </w:tcPr>
          <w:p w:rsidR="008C5A2E" w:rsidRPr="00143499" w:rsidRDefault="008C5A2E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8C5A2E" w:rsidRPr="00143499" w:rsidRDefault="008C5A2E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П. Благојевић, </w:t>
            </w:r>
            <w:r w:rsidRPr="00143499">
              <w:rPr>
                <w:lang w:val="en-US"/>
              </w:rPr>
              <w:t>John</w:t>
            </w:r>
            <w:r w:rsidRPr="00143499">
              <w:rPr>
                <w:lang w:val="sr-Cyrl-CS"/>
              </w:rPr>
              <w:t xml:space="preserve"> </w:t>
            </w:r>
            <w:r w:rsidRPr="00143499">
              <w:rPr>
                <w:lang w:val="en-US"/>
              </w:rPr>
              <w:t>A</w:t>
            </w:r>
            <w:r w:rsidRPr="00143499">
              <w:rPr>
                <w:lang w:val="sr-Cyrl-CS"/>
              </w:rPr>
              <w:t xml:space="preserve">. </w:t>
            </w:r>
            <w:proofErr w:type="spellStart"/>
            <w:r w:rsidRPr="00143499">
              <w:rPr>
                <w:lang w:val="en-US"/>
              </w:rPr>
              <w:t>Purkiss</w:t>
            </w:r>
            <w:proofErr w:type="spellEnd"/>
            <w:r w:rsidRPr="00143499">
              <w:rPr>
                <w:lang w:val="sr-Cyrl-CS"/>
              </w:rPr>
              <w:t>, Д. Петковић</w:t>
            </w:r>
            <w:r w:rsidR="009A2A6A" w:rsidRPr="00143499">
              <w:rPr>
                <w:lang w:val="sr-Cyrl-CS"/>
              </w:rPr>
              <w:t xml:space="preserve">, Д. Перишић, Механичке карактеристике микроармираног бетона  - приказ експериментално добијених резултата, Зборник радова ЈУДИМК </w:t>
            </w:r>
            <w:r w:rsidR="009A2A6A" w:rsidRPr="00143499">
              <w:rPr>
                <w:lang w:val="en-US"/>
              </w:rPr>
              <w:t>X</w:t>
            </w:r>
            <w:r w:rsidR="009A2A6A" w:rsidRPr="00143499">
              <w:rPr>
                <w:lang w:val="sr-Cyrl-CS"/>
              </w:rPr>
              <w:t xml:space="preserve"> </w:t>
            </w:r>
            <w:r w:rsidR="009A2A6A" w:rsidRPr="00143499">
              <w:rPr>
                <w:lang w:val="en-US"/>
              </w:rPr>
              <w:t>X</w:t>
            </w:r>
            <w:r w:rsidR="009A2A6A" w:rsidRPr="00143499">
              <w:rPr>
                <w:lang w:val="sr-Cyrl-CS"/>
              </w:rPr>
              <w:t xml:space="preserve"> конгрес, књига 2, стр 119-124, Цетиње, 1996.године.</w:t>
            </w:r>
          </w:p>
        </w:tc>
      </w:tr>
      <w:tr w:rsidR="009A2A6A" w:rsidRPr="00143499" w:rsidTr="002F0AF3">
        <w:tc>
          <w:tcPr>
            <w:tcW w:w="733" w:type="dxa"/>
            <w:gridSpan w:val="2"/>
            <w:vAlign w:val="center"/>
          </w:tcPr>
          <w:p w:rsidR="009A2A6A" w:rsidRPr="00143499" w:rsidRDefault="009A2A6A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9A2A6A" w:rsidRPr="00143499" w:rsidRDefault="009A2A6A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Д. Петковић, П. Благојевић, Д. Вукићевић, П. Јанковић, Армирано бетонска носећа структура пресе – математичко моделирање и начин армирања, </w:t>
            </w:r>
            <w:r w:rsidRPr="00143499">
              <w:rPr>
                <w:lang w:val="en-US"/>
              </w:rPr>
              <w:t>Conference</w:t>
            </w:r>
            <w:r w:rsidRPr="00143499">
              <w:rPr>
                <w:lang w:val="sr-Cyrl-CS"/>
              </w:rPr>
              <w:t xml:space="preserve"> </w:t>
            </w:r>
            <w:r w:rsidRPr="00143499">
              <w:rPr>
                <w:lang w:val="en-US"/>
              </w:rPr>
              <w:t>of</w:t>
            </w:r>
            <w:r w:rsidRPr="00143499">
              <w:rPr>
                <w:lang w:val="sr-Cyrl-CS"/>
              </w:rPr>
              <w:t xml:space="preserve"> </w:t>
            </w:r>
            <w:r w:rsidRPr="00143499">
              <w:rPr>
                <w:lang w:val="en-US"/>
              </w:rPr>
              <w:t>Production</w:t>
            </w:r>
            <w:r w:rsidRPr="00143499">
              <w:rPr>
                <w:lang w:val="sr-Cyrl-CS"/>
              </w:rPr>
              <w:t xml:space="preserve"> </w:t>
            </w:r>
            <w:r w:rsidRPr="00143499">
              <w:rPr>
                <w:lang w:val="en-US"/>
              </w:rPr>
              <w:t>Engineering</w:t>
            </w:r>
            <w:r w:rsidRPr="00143499">
              <w:rPr>
                <w:lang w:val="sr-Cyrl-CS"/>
              </w:rPr>
              <w:t>, међународни скуп, стр. 609-614, Машински факултет Београд, 1994.</w:t>
            </w:r>
          </w:p>
        </w:tc>
      </w:tr>
      <w:tr w:rsidR="00497F6A" w:rsidRPr="00143499" w:rsidTr="002F0AF3">
        <w:tc>
          <w:tcPr>
            <w:tcW w:w="733" w:type="dxa"/>
            <w:gridSpan w:val="2"/>
            <w:vAlign w:val="center"/>
          </w:tcPr>
          <w:p w:rsidR="00497F6A" w:rsidRPr="00143499" w:rsidRDefault="00497F6A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497F6A" w:rsidRPr="00143499" w:rsidRDefault="00497F6A" w:rsidP="00AF1076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Анализа експерименталних резултата физичких и механичких карактеристика малтера и бетона модификованих електрофилтерским пепелом; З. Грдић, Д. Петковић,  Г. Топличић-Ћурић; XXIII Конгрес и Симпозијум о истраживањима и примени достигнућа у нашем грађевинарству у области материјала и конструкција, Нови Сад, 20.-21.10.2005.</w:t>
            </w:r>
          </w:p>
        </w:tc>
      </w:tr>
      <w:tr w:rsidR="00497F6A" w:rsidRPr="00143499" w:rsidTr="002F0AF3">
        <w:tc>
          <w:tcPr>
            <w:tcW w:w="733" w:type="dxa"/>
            <w:gridSpan w:val="2"/>
            <w:vAlign w:val="center"/>
          </w:tcPr>
          <w:p w:rsidR="00497F6A" w:rsidRPr="00143499" w:rsidRDefault="00497F6A" w:rsidP="001434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</w:p>
        </w:tc>
        <w:tc>
          <w:tcPr>
            <w:tcW w:w="9472" w:type="dxa"/>
            <w:gridSpan w:val="10"/>
            <w:shd w:val="clear" w:color="auto" w:fill="auto"/>
          </w:tcPr>
          <w:p w:rsidR="00497F6A" w:rsidRPr="00143499" w:rsidRDefault="009A2A05" w:rsidP="00AF1076">
            <w:pPr>
              <w:rPr>
                <w:lang w:val="sr-Cyrl-CS"/>
              </w:rPr>
            </w:pPr>
            <w:r w:rsidRPr="00143499">
              <w:t>The Research of the Influence of the Degree of Filling of the Space Between the Aggregate Grains with the Cement Paste on the Concrete Compactness; Z. Grdić, G. Topličić-Ćurčić, D. Petković; Session 8 „Durabilitz of concrete structures“, Proceedings of the 1</w:t>
            </w:r>
            <w:r w:rsidRPr="00143499">
              <w:rPr>
                <w:vertAlign w:val="superscript"/>
              </w:rPr>
              <w:t>st</w:t>
            </w:r>
            <w:r w:rsidRPr="00143499">
              <w:t xml:space="preserve"> fib Cingress, Osaka, Japan, 13.-19.10.2002.</w:t>
            </w:r>
          </w:p>
        </w:tc>
      </w:tr>
      <w:tr w:rsidR="00D66248" w:rsidRPr="00143499" w:rsidTr="002F0AF3">
        <w:tc>
          <w:tcPr>
            <w:tcW w:w="10205" w:type="dxa"/>
            <w:gridSpan w:val="12"/>
          </w:tcPr>
          <w:p w:rsidR="00D66248" w:rsidRPr="00143499" w:rsidRDefault="00D66248" w:rsidP="00367E7B">
            <w:pPr>
              <w:rPr>
                <w:b/>
                <w:lang w:val="sr-Cyrl-CS"/>
              </w:rPr>
            </w:pPr>
            <w:r w:rsidRPr="00143499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D66248" w:rsidRPr="00143499" w:rsidTr="002F0AF3">
        <w:tc>
          <w:tcPr>
            <w:tcW w:w="4264" w:type="dxa"/>
            <w:gridSpan w:val="6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Укупан број цитата</w:t>
            </w:r>
          </w:p>
        </w:tc>
        <w:tc>
          <w:tcPr>
            <w:tcW w:w="5941" w:type="dxa"/>
            <w:gridSpan w:val="6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2</w:t>
            </w:r>
          </w:p>
        </w:tc>
      </w:tr>
      <w:tr w:rsidR="00D66248" w:rsidRPr="00143499" w:rsidTr="002F0AF3">
        <w:tc>
          <w:tcPr>
            <w:tcW w:w="4264" w:type="dxa"/>
            <w:gridSpan w:val="6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Укупан број радова са </w:t>
            </w:r>
            <w:r w:rsidRPr="00143499">
              <w:rPr>
                <w:lang w:val="en-US"/>
              </w:rPr>
              <w:t>SCI</w:t>
            </w:r>
            <w:r w:rsidRPr="00143499">
              <w:rPr>
                <w:lang w:val="sr-Cyrl-CS"/>
              </w:rPr>
              <w:t xml:space="preserve"> (</w:t>
            </w:r>
            <w:r w:rsidRPr="00143499">
              <w:rPr>
                <w:lang w:val="en-US"/>
              </w:rPr>
              <w:t>SSCI</w:t>
            </w:r>
            <w:r w:rsidRPr="00143499">
              <w:rPr>
                <w:lang w:val="sr-Cyrl-CS"/>
              </w:rPr>
              <w:t>) листе</w:t>
            </w:r>
          </w:p>
        </w:tc>
        <w:tc>
          <w:tcPr>
            <w:tcW w:w="5941" w:type="dxa"/>
            <w:gridSpan w:val="6"/>
          </w:tcPr>
          <w:p w:rsidR="00D66248" w:rsidRPr="00143499" w:rsidRDefault="00D66248" w:rsidP="00367E7B">
            <w:pPr>
              <w:rPr>
                <w:lang w:val="sr-Cyrl-CS"/>
              </w:rPr>
            </w:pPr>
          </w:p>
        </w:tc>
      </w:tr>
      <w:tr w:rsidR="00D66248" w:rsidRPr="00143499" w:rsidTr="002F0AF3">
        <w:tc>
          <w:tcPr>
            <w:tcW w:w="4264" w:type="dxa"/>
            <w:gridSpan w:val="6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t>Тренутно у</w:t>
            </w:r>
            <w:r w:rsidRPr="00143499">
              <w:rPr>
                <w:lang w:val="sr-Cyrl-CS"/>
              </w:rPr>
              <w:t>чешће на пројектима</w:t>
            </w:r>
          </w:p>
        </w:tc>
        <w:tc>
          <w:tcPr>
            <w:tcW w:w="2172" w:type="dxa"/>
            <w:gridSpan w:val="3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Домаћи</w:t>
            </w:r>
          </w:p>
        </w:tc>
        <w:tc>
          <w:tcPr>
            <w:tcW w:w="3769" w:type="dxa"/>
            <w:gridSpan w:val="3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>Међународни</w:t>
            </w:r>
          </w:p>
        </w:tc>
      </w:tr>
      <w:tr w:rsidR="00D66248" w:rsidRPr="00143499" w:rsidTr="002F0AF3">
        <w:tc>
          <w:tcPr>
            <w:tcW w:w="1957" w:type="dxa"/>
            <w:gridSpan w:val="3"/>
          </w:tcPr>
          <w:p w:rsidR="00D66248" w:rsidRPr="00143499" w:rsidRDefault="00D66248" w:rsidP="00367E7B">
            <w:pPr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Усавршавања </w:t>
            </w:r>
          </w:p>
        </w:tc>
        <w:tc>
          <w:tcPr>
            <w:tcW w:w="8248" w:type="dxa"/>
            <w:gridSpan w:val="9"/>
          </w:tcPr>
          <w:p w:rsidR="00D66248" w:rsidRPr="00143499" w:rsidRDefault="00D66248" w:rsidP="00367E7B">
            <w:pPr>
              <w:rPr>
                <w:lang w:val="sr-Cyrl-CS"/>
              </w:rPr>
            </w:pPr>
          </w:p>
        </w:tc>
      </w:tr>
      <w:tr w:rsidR="00D66248" w:rsidRPr="00143499" w:rsidTr="002F0AF3">
        <w:tc>
          <w:tcPr>
            <w:tcW w:w="10205" w:type="dxa"/>
            <w:gridSpan w:val="12"/>
          </w:tcPr>
          <w:p w:rsidR="00D66248" w:rsidRPr="00143499" w:rsidRDefault="00D66248" w:rsidP="00143499">
            <w:pPr>
              <w:jc w:val="both"/>
              <w:rPr>
                <w:lang w:val="sr-Cyrl-CS"/>
              </w:rPr>
            </w:pPr>
            <w:r w:rsidRPr="00143499">
              <w:rPr>
                <w:lang w:val="sr-Cyrl-CS"/>
              </w:rPr>
              <w:t xml:space="preserve">Други подаци које сматрате релевантним  </w:t>
            </w:r>
            <w:r w:rsidRPr="00143499">
              <w:t>Преко тристотине стручних пројеката, експертиза, санација конструкције,</w:t>
            </w:r>
            <w:r w:rsidR="00143499" w:rsidRPr="00143499">
              <w:rPr>
                <w:lang w:val="sr-Cyrl-RS"/>
              </w:rPr>
              <w:t xml:space="preserve"> </w:t>
            </w:r>
            <w:r w:rsidRPr="00143499">
              <w:t>стручних надзора,</w:t>
            </w:r>
            <w:r w:rsidR="00143499" w:rsidRPr="00143499">
              <w:rPr>
                <w:lang w:val="sr-Cyrl-RS"/>
              </w:rPr>
              <w:t xml:space="preserve"> </w:t>
            </w:r>
            <w:r w:rsidRPr="00143499">
              <w:t>техничких контрола елабората,</w:t>
            </w:r>
            <w:r w:rsidR="00143499" w:rsidRPr="00143499">
              <w:rPr>
                <w:lang w:val="sr-Cyrl-RS"/>
              </w:rPr>
              <w:t xml:space="preserve"> </w:t>
            </w:r>
            <w:r w:rsidR="00143499">
              <w:t>вештачења</w:t>
            </w:r>
            <w:r w:rsidRPr="00143499">
              <w:t>.</w:t>
            </w:r>
          </w:p>
        </w:tc>
      </w:tr>
    </w:tbl>
    <w:p w:rsidR="00367E7B" w:rsidRPr="00BC4B55" w:rsidRDefault="00367E7B" w:rsidP="005E725C">
      <w:pPr>
        <w:rPr>
          <w:lang w:val="sr-Cyrl-CS"/>
        </w:rPr>
      </w:pPr>
      <w:bookmarkStart w:id="0" w:name="_GoBack"/>
      <w:bookmarkEnd w:id="0"/>
    </w:p>
    <w:sectPr w:rsidR="00367E7B" w:rsidRPr="00BC4B55" w:rsidSect="002F0AF3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742F2"/>
    <w:multiLevelType w:val="hybridMultilevel"/>
    <w:tmpl w:val="8A12709C"/>
    <w:lvl w:ilvl="0" w:tplc="B83A0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E5B41"/>
    <w:multiLevelType w:val="hybridMultilevel"/>
    <w:tmpl w:val="E2FEB89A"/>
    <w:lvl w:ilvl="0" w:tplc="B83A0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130F8"/>
    <w:rsid w:val="00107920"/>
    <w:rsid w:val="0013221A"/>
    <w:rsid w:val="00143499"/>
    <w:rsid w:val="00203B41"/>
    <w:rsid w:val="00233805"/>
    <w:rsid w:val="002F0AF3"/>
    <w:rsid w:val="003458E3"/>
    <w:rsid w:val="00367E7B"/>
    <w:rsid w:val="003D2421"/>
    <w:rsid w:val="00497F6A"/>
    <w:rsid w:val="00570372"/>
    <w:rsid w:val="005A6413"/>
    <w:rsid w:val="005E725C"/>
    <w:rsid w:val="006C36D1"/>
    <w:rsid w:val="0070153F"/>
    <w:rsid w:val="00790C85"/>
    <w:rsid w:val="007E1612"/>
    <w:rsid w:val="007F0EDD"/>
    <w:rsid w:val="00892A81"/>
    <w:rsid w:val="008C5A2E"/>
    <w:rsid w:val="008E49BD"/>
    <w:rsid w:val="008F536F"/>
    <w:rsid w:val="009A2A05"/>
    <w:rsid w:val="009A2A6A"/>
    <w:rsid w:val="00A446FD"/>
    <w:rsid w:val="00A603E4"/>
    <w:rsid w:val="00A75908"/>
    <w:rsid w:val="00AA0A0A"/>
    <w:rsid w:val="00AF1076"/>
    <w:rsid w:val="00B2374A"/>
    <w:rsid w:val="00B52037"/>
    <w:rsid w:val="00C310A2"/>
    <w:rsid w:val="00D66248"/>
    <w:rsid w:val="00E40678"/>
    <w:rsid w:val="00F3490F"/>
    <w:rsid w:val="00F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3490F"/>
    <w:rPr>
      <w:color w:val="0000FF"/>
      <w:u w:val="single"/>
    </w:rPr>
  </w:style>
  <w:style w:type="paragraph" w:customStyle="1" w:styleId="CharCharCharChar">
    <w:name w:val="Char Знак Char Char Знак Char"/>
    <w:basedOn w:val="Normal"/>
    <w:rsid w:val="00107920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3490F"/>
    <w:rPr>
      <w:color w:val="0000FF"/>
      <w:u w:val="single"/>
    </w:rPr>
  </w:style>
  <w:style w:type="paragraph" w:customStyle="1" w:styleId="CharCharCharChar">
    <w:name w:val="Char Знак Char Char Знак Char"/>
    <w:basedOn w:val="Normal"/>
    <w:rsid w:val="00107920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2008-05-15T18:54:00Z</cp:lastPrinted>
  <dcterms:created xsi:type="dcterms:W3CDTF">2014-01-08T19:58:00Z</dcterms:created>
  <dcterms:modified xsi:type="dcterms:W3CDTF">2014-01-08T19:58:00Z</dcterms:modified>
</cp:coreProperties>
</file>