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39" w:rsidRPr="00DD3F8A" w:rsidRDefault="00827739" w:rsidP="00575336">
      <w:pPr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14.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b/>
          <w:bCs/>
          <w:sz w:val="24"/>
          <w:szCs w:val="24"/>
          <w:lang w:val="sr-Cyrl-CS"/>
        </w:rPr>
        <w:t xml:space="preserve"> </w:t>
      </w:r>
      <w:r w:rsidRPr="00F31D76">
        <w:rPr>
          <w:bCs/>
          <w:sz w:val="24"/>
          <w:szCs w:val="24"/>
          <w:lang w:val="sr-Cyrl-CS"/>
        </w:rPr>
        <w:t>Спецификација</w:t>
      </w:r>
      <w:r w:rsidRPr="00F31D76">
        <w:rPr>
          <w:bCs/>
          <w:sz w:val="24"/>
          <w:szCs w:val="24"/>
        </w:rPr>
        <w:t xml:space="preserve"> </w:t>
      </w:r>
      <w:r w:rsidRPr="00F31D76">
        <w:rPr>
          <w:bCs/>
          <w:sz w:val="24"/>
          <w:szCs w:val="24"/>
          <w:lang w:val="sr-Cyrl-CS"/>
        </w:rPr>
        <w:t xml:space="preserve"> предмета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827739" w:rsidRPr="00641381" w:rsidTr="007B50FB">
        <w:tc>
          <w:tcPr>
            <w:tcW w:w="10174" w:type="dxa"/>
            <w:gridSpan w:val="8"/>
          </w:tcPr>
          <w:p w:rsidR="00827739" w:rsidRPr="007B50FB" w:rsidRDefault="00827739" w:rsidP="008A5142">
            <w:pPr>
              <w:rPr>
                <w:bCs/>
                <w:sz w:val="22"/>
                <w:szCs w:val="22"/>
              </w:rPr>
            </w:pPr>
            <w:r w:rsidRPr="007B50FB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7B50FB">
              <w:rPr>
                <w:bCs/>
                <w:sz w:val="22"/>
                <w:szCs w:val="22"/>
              </w:rPr>
              <w:t xml:space="preserve">: </w:t>
            </w:r>
            <w:r w:rsidRPr="007B50FB">
              <w:rPr>
                <w:b/>
                <w:bCs/>
                <w:sz w:val="22"/>
                <w:szCs w:val="22"/>
              </w:rPr>
              <w:t>ГРАЂЕВИНАРСТВО</w:t>
            </w:r>
          </w:p>
        </w:tc>
      </w:tr>
      <w:tr w:rsidR="00827739" w:rsidRPr="00641381" w:rsidTr="007B50FB">
        <w:tc>
          <w:tcPr>
            <w:tcW w:w="10174" w:type="dxa"/>
            <w:gridSpan w:val="8"/>
          </w:tcPr>
          <w:p w:rsidR="00827739" w:rsidRPr="007B50FB" w:rsidRDefault="00827739" w:rsidP="00917241">
            <w:pPr>
              <w:rPr>
                <w:bCs/>
                <w:sz w:val="22"/>
                <w:szCs w:val="22"/>
                <w:lang w:val="sr-Cyrl-CS"/>
              </w:rPr>
            </w:pPr>
            <w:r w:rsidRPr="007B50FB">
              <w:rPr>
                <w:sz w:val="24"/>
                <w:szCs w:val="24"/>
                <w:lang w:val="sr-Cyrl-CS"/>
              </w:rPr>
              <w:t xml:space="preserve">Врста </w:t>
            </w:r>
            <w:r w:rsidRPr="007B50FB">
              <w:rPr>
                <w:sz w:val="24"/>
                <w:szCs w:val="24"/>
                <w:lang w:val="ru-RU"/>
              </w:rPr>
              <w:t xml:space="preserve">и ниво студија: </w:t>
            </w:r>
            <w:r w:rsidRPr="007B50FB">
              <w:rPr>
                <w:b/>
                <w:sz w:val="24"/>
                <w:szCs w:val="24"/>
                <w:lang w:val="ru-RU"/>
              </w:rPr>
              <w:t>Мастер академске студије</w:t>
            </w:r>
          </w:p>
        </w:tc>
      </w:tr>
      <w:tr w:rsidR="00827739" w:rsidRPr="00641381" w:rsidTr="007B50FB">
        <w:tc>
          <w:tcPr>
            <w:tcW w:w="10174" w:type="dxa"/>
            <w:gridSpan w:val="8"/>
          </w:tcPr>
          <w:p w:rsidR="00827739" w:rsidRPr="007B50FB" w:rsidRDefault="00827739" w:rsidP="00262441">
            <w:pPr>
              <w:rPr>
                <w:sz w:val="22"/>
                <w:szCs w:val="22"/>
              </w:rPr>
            </w:pPr>
            <w:r w:rsidRPr="007B50FB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АЛГОРИТМИЗАЦИЈА ПРОБЛЕМА У ГРАЂЕВИНАРСТВУ </w:t>
            </w:r>
          </w:p>
        </w:tc>
      </w:tr>
      <w:tr w:rsidR="00827739" w:rsidRPr="00641381" w:rsidTr="007B50FB">
        <w:tc>
          <w:tcPr>
            <w:tcW w:w="10174" w:type="dxa"/>
            <w:gridSpan w:val="8"/>
          </w:tcPr>
          <w:p w:rsidR="00827739" w:rsidRPr="007B50FB" w:rsidRDefault="00827739" w:rsidP="002624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B50FB">
              <w:rPr>
                <w:b/>
                <w:bCs/>
                <w:sz w:val="22"/>
                <w:szCs w:val="22"/>
                <w:lang w:val="sr-Cyrl-CS"/>
              </w:rPr>
              <w:t xml:space="preserve">Наставник: </w:t>
            </w:r>
            <w:r w:rsidR="00D72884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D72884">
              <w:rPr>
                <w:b/>
                <w:bCs/>
                <w:sz w:val="22"/>
                <w:szCs w:val="22"/>
                <w:lang w:val="sr-Cyrl-CS"/>
              </w:rPr>
              <w:instrText xml:space="preserve"> HYPERLINK "../P%209.3%20Knjiga%20Nastavnika%20MAS%20G/53.%20Milan%20Lj.%20Gocic,%20docent.docx" </w:instrText>
            </w:r>
            <w:r w:rsidR="00D72884">
              <w:rPr>
                <w:b/>
                <w:bCs/>
                <w:sz w:val="22"/>
                <w:szCs w:val="22"/>
                <w:lang w:val="sr-Cyrl-CS"/>
              </w:rPr>
            </w:r>
            <w:r w:rsidR="00D72884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Pr="00D72884">
              <w:rPr>
                <w:rStyle w:val="Hyperlink"/>
                <w:b/>
                <w:bCs/>
                <w:color w:val="0000FF" w:themeColor="hyperlink"/>
                <w:sz w:val="22"/>
                <w:szCs w:val="22"/>
                <w:lang w:val="sr-Cyrl-CS"/>
              </w:rPr>
              <w:t>Милан Љ. Гоцић</w:t>
            </w:r>
            <w:r w:rsidR="00D72884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</w:p>
        </w:tc>
      </w:tr>
      <w:tr w:rsidR="00827739" w:rsidRPr="00641381" w:rsidTr="007B50FB">
        <w:tc>
          <w:tcPr>
            <w:tcW w:w="10174" w:type="dxa"/>
            <w:gridSpan w:val="8"/>
          </w:tcPr>
          <w:p w:rsidR="00827739" w:rsidRPr="007B50FB" w:rsidRDefault="00827739" w:rsidP="00917241">
            <w:pPr>
              <w:rPr>
                <w:sz w:val="22"/>
                <w:szCs w:val="22"/>
              </w:rPr>
            </w:pPr>
            <w:r w:rsidRPr="007B50FB"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Pr="007B50FB">
              <w:rPr>
                <w:b/>
                <w:bCs/>
                <w:sz w:val="22"/>
                <w:szCs w:val="22"/>
                <w:lang w:val="sr-Cyrl-CS"/>
              </w:rPr>
              <w:t>Изборни</w:t>
            </w:r>
          </w:p>
        </w:tc>
      </w:tr>
      <w:tr w:rsidR="00827739" w:rsidRPr="00641381" w:rsidTr="007B50FB">
        <w:tc>
          <w:tcPr>
            <w:tcW w:w="10174" w:type="dxa"/>
            <w:gridSpan w:val="8"/>
          </w:tcPr>
          <w:p w:rsidR="00827739" w:rsidRPr="007B50FB" w:rsidRDefault="00827739" w:rsidP="00917241">
            <w:pPr>
              <w:rPr>
                <w:sz w:val="22"/>
                <w:szCs w:val="22"/>
              </w:rPr>
            </w:pPr>
            <w:r w:rsidRPr="007B50FB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7B50FB">
              <w:rPr>
                <w:bCs/>
                <w:sz w:val="22"/>
                <w:szCs w:val="22"/>
              </w:rPr>
              <w:t>: 5</w:t>
            </w:r>
          </w:p>
        </w:tc>
      </w:tr>
      <w:tr w:rsidR="00827739" w:rsidRPr="00641381" w:rsidTr="007B50FB">
        <w:tc>
          <w:tcPr>
            <w:tcW w:w="10174" w:type="dxa"/>
            <w:gridSpan w:val="8"/>
          </w:tcPr>
          <w:p w:rsidR="00827739" w:rsidRPr="007B50FB" w:rsidRDefault="00827739" w:rsidP="00917241">
            <w:pPr>
              <w:rPr>
                <w:sz w:val="22"/>
                <w:szCs w:val="22"/>
              </w:rPr>
            </w:pPr>
            <w:r w:rsidRPr="007B50FB">
              <w:rPr>
                <w:bCs/>
                <w:sz w:val="22"/>
                <w:szCs w:val="22"/>
                <w:lang w:val="sr-Cyrl-CS"/>
              </w:rPr>
              <w:t>Услов</w:t>
            </w:r>
            <w:r w:rsidRPr="007B50FB">
              <w:rPr>
                <w:bCs/>
                <w:sz w:val="22"/>
                <w:szCs w:val="22"/>
              </w:rPr>
              <w:t>: Нема</w:t>
            </w:r>
          </w:p>
        </w:tc>
      </w:tr>
      <w:tr w:rsidR="00827739" w:rsidRPr="00641381" w:rsidTr="007B50FB">
        <w:tc>
          <w:tcPr>
            <w:tcW w:w="10174" w:type="dxa"/>
            <w:gridSpan w:val="8"/>
          </w:tcPr>
          <w:p w:rsidR="00827739" w:rsidRPr="007B50FB" w:rsidRDefault="00827739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B50FB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827739" w:rsidRPr="007B50FB" w:rsidRDefault="00827739" w:rsidP="007B50FB">
            <w:pPr>
              <w:pStyle w:val="BodyText"/>
              <w:jc w:val="both"/>
              <w:rPr>
                <w:b/>
                <w:bCs/>
                <w:szCs w:val="22"/>
                <w:lang w:val="sr-Cyrl-CS"/>
              </w:rPr>
            </w:pPr>
            <w:r w:rsidRPr="007B50FB">
              <w:rPr>
                <w:szCs w:val="22"/>
              </w:rPr>
              <w:t>Овладавање знањима из грађевинске информатике и елементима алгоритамског и објектно оријентисаног програмирања у области грађевинарства</w:t>
            </w:r>
            <w:r w:rsidRPr="007B50FB">
              <w:rPr>
                <w:szCs w:val="22"/>
                <w:lang w:val="sr-Cyrl-CS"/>
              </w:rPr>
              <w:t>.</w:t>
            </w:r>
          </w:p>
          <w:p w:rsidR="00827739" w:rsidRPr="007B50FB" w:rsidRDefault="00827739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827739" w:rsidRPr="00641381" w:rsidTr="007B50FB">
        <w:tc>
          <w:tcPr>
            <w:tcW w:w="10174" w:type="dxa"/>
            <w:gridSpan w:val="8"/>
          </w:tcPr>
          <w:p w:rsidR="00827739" w:rsidRPr="007B50FB" w:rsidRDefault="00827739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B50FB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827739" w:rsidRPr="007B50FB" w:rsidRDefault="00827739" w:rsidP="007B50FB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7B50FB">
              <w:rPr>
                <w:bCs/>
                <w:sz w:val="22"/>
                <w:szCs w:val="22"/>
                <w:lang w:val="sr-Cyrl-CS"/>
              </w:rPr>
              <w:t>Стицање неопходних знања из грађевинске информатике</w:t>
            </w:r>
            <w:r w:rsidRPr="007B50FB">
              <w:rPr>
                <w:sz w:val="22"/>
                <w:szCs w:val="22"/>
                <w:lang w:val="ru-RU"/>
              </w:rPr>
              <w:t>, као и пројектовање и израду алгоритамских структура за решавање проблема у грађевинарству.</w:t>
            </w:r>
          </w:p>
          <w:p w:rsidR="00827739" w:rsidRPr="007B50FB" w:rsidRDefault="00827739" w:rsidP="00917241">
            <w:pPr>
              <w:rPr>
                <w:sz w:val="22"/>
                <w:szCs w:val="22"/>
                <w:lang w:val="sr-Cyrl-CS"/>
              </w:rPr>
            </w:pPr>
          </w:p>
        </w:tc>
      </w:tr>
      <w:tr w:rsidR="00827739" w:rsidRPr="00641381" w:rsidTr="007B50FB">
        <w:tc>
          <w:tcPr>
            <w:tcW w:w="10174" w:type="dxa"/>
            <w:gridSpan w:val="8"/>
          </w:tcPr>
          <w:p w:rsidR="00827739" w:rsidRPr="007B50FB" w:rsidRDefault="00827739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7B50FB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827739" w:rsidRPr="007B50FB" w:rsidRDefault="00827739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7B50FB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</w:p>
          <w:p w:rsidR="00827739" w:rsidRPr="007B50FB" w:rsidRDefault="00827739" w:rsidP="007B50FB">
            <w:pPr>
              <w:jc w:val="both"/>
              <w:rPr>
                <w:i/>
                <w:iCs/>
                <w:sz w:val="22"/>
                <w:szCs w:val="22"/>
                <w:lang w:val="sr-Cyrl-CS"/>
              </w:rPr>
            </w:pPr>
            <w:r w:rsidRPr="007B50FB">
              <w:rPr>
                <w:bCs/>
                <w:sz w:val="22"/>
                <w:szCs w:val="22"/>
              </w:rPr>
              <w:t>1. Увод у гра</w:t>
            </w:r>
            <w:r w:rsidRPr="007B50FB">
              <w:rPr>
                <w:bCs/>
                <w:sz w:val="22"/>
                <w:szCs w:val="22"/>
                <w:lang w:val="sr-Cyrl-CS"/>
              </w:rPr>
              <w:t>ђ</w:t>
            </w:r>
            <w:r w:rsidRPr="007B50FB">
              <w:rPr>
                <w:bCs/>
                <w:sz w:val="22"/>
                <w:szCs w:val="22"/>
              </w:rPr>
              <w:t xml:space="preserve">евинску информатику. 2. Модели мишљења. 3. Увод у више програмске језике. </w:t>
            </w:r>
            <w:r w:rsidRPr="007B50FB">
              <w:rPr>
                <w:sz w:val="22"/>
                <w:szCs w:val="22"/>
              </w:rPr>
              <w:t xml:space="preserve">4. Алгоритам: појам, дизајн и анализа. 5. Линијске, разгранате и цикличне алгоритамске структуре. </w:t>
            </w:r>
            <w:r w:rsidRPr="007B50FB">
              <w:rPr>
                <w:bCs/>
                <w:sz w:val="22"/>
                <w:szCs w:val="22"/>
                <w:lang w:val="ru-RU"/>
              </w:rPr>
              <w:t>5. Наредбе програмског језика Јава. 6. Потпрограми. 7</w:t>
            </w:r>
            <w:r w:rsidRPr="007B50FB">
              <w:rPr>
                <w:sz w:val="22"/>
                <w:szCs w:val="22"/>
              </w:rPr>
              <w:t>. Објектно оријентисано програмирање.</w:t>
            </w:r>
            <w:r w:rsidRPr="007B50FB">
              <w:rPr>
                <w:bCs/>
                <w:sz w:val="22"/>
                <w:szCs w:val="22"/>
                <w:lang w:val="ru-RU"/>
              </w:rPr>
              <w:t xml:space="preserve"> 8. Контролне структуре у објектно оријентисаним језицима. 9. Појам класе и објекта. 10. Наслеђивање, генерализација, специјализација. 11. Датотеке. 12. Програмирање нумеричких метода примењених у грађевинарству. 13. Алгоритамско решавање проблема из динамике и кинематике. 14. Алгоритамско решавање проблема у грађевинарству заснованих на еврокоду. 15. Презентација пројеката</w:t>
            </w:r>
          </w:p>
          <w:p w:rsidR="00827739" w:rsidRPr="007B50FB" w:rsidRDefault="00827739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  <w:p w:rsidR="00827739" w:rsidRPr="007B50FB" w:rsidRDefault="00827739" w:rsidP="00917241">
            <w:pPr>
              <w:rPr>
                <w:bCs/>
                <w:i/>
                <w:sz w:val="22"/>
                <w:szCs w:val="22"/>
                <w:lang w:val="ru-RU"/>
              </w:rPr>
            </w:pPr>
            <w:r w:rsidRPr="007B50FB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7B50FB">
              <w:rPr>
                <w:i/>
                <w:iCs/>
                <w:sz w:val="22"/>
                <w:szCs w:val="22"/>
                <w:lang w:val="ru-RU"/>
              </w:rPr>
              <w:t>:</w:t>
            </w:r>
            <w:r w:rsidRPr="007B50FB">
              <w:rPr>
                <w:bCs/>
                <w:i/>
                <w:sz w:val="22"/>
                <w:szCs w:val="22"/>
                <w:lang w:val="ru-RU"/>
              </w:rPr>
              <w:t>Вежбе</w:t>
            </w:r>
          </w:p>
          <w:p w:rsidR="00827739" w:rsidRPr="007B50FB" w:rsidRDefault="00827739" w:rsidP="007B50FB">
            <w:pPr>
              <w:jc w:val="both"/>
              <w:rPr>
                <w:i/>
                <w:iCs/>
                <w:sz w:val="22"/>
                <w:szCs w:val="22"/>
                <w:lang w:val="en-US"/>
              </w:rPr>
            </w:pPr>
            <w:r w:rsidRPr="007B50FB">
              <w:rPr>
                <w:sz w:val="22"/>
                <w:szCs w:val="22"/>
              </w:rPr>
              <w:t xml:space="preserve">1. Основе програмског језика Јава. 2. Линијска алгоритамска структура. 3. Разграната алгоритамска структура. 3. Циклична алгоритамска структура. 4. </w:t>
            </w:r>
            <w:r w:rsidRPr="007B50FB">
              <w:rPr>
                <w:bCs/>
                <w:sz w:val="22"/>
                <w:szCs w:val="22"/>
                <w:lang w:val="ru-RU"/>
              </w:rPr>
              <w:t>Потпрограми</w:t>
            </w:r>
            <w:r w:rsidRPr="007B50FB">
              <w:rPr>
                <w:sz w:val="22"/>
                <w:szCs w:val="22"/>
              </w:rPr>
              <w:t xml:space="preserve">. 5. Практична провера знања (први колоквијум). 6. </w:t>
            </w:r>
            <w:r w:rsidRPr="007B50FB">
              <w:rPr>
                <w:bCs/>
                <w:sz w:val="22"/>
                <w:szCs w:val="22"/>
                <w:lang w:val="ru-RU"/>
              </w:rPr>
              <w:t xml:space="preserve">Контролне структуре у објектно оријентисаним језицима. 7. Појам класе и објекта. 8. Наслеђивање, генерализација, специјализација. 9. Датотеке. 10. Програмирање нумеричких метода примењених у грађевинарству. 11-12. Алгоритамско решавање проблема из динамике и кинематике. 13-14. Алгоритамско решавање проблема у грађевинарству заснованих на еврокоду. </w:t>
            </w:r>
            <w:r w:rsidRPr="007B50FB">
              <w:rPr>
                <w:sz w:val="22"/>
                <w:szCs w:val="22"/>
              </w:rPr>
              <w:t xml:space="preserve">15. Практична провера знања (други колоквијум).   </w:t>
            </w:r>
          </w:p>
          <w:p w:rsidR="00827739" w:rsidRPr="007B50FB" w:rsidRDefault="00827739" w:rsidP="00917241">
            <w:pPr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</w:tr>
      <w:tr w:rsidR="00827739" w:rsidRPr="00641381" w:rsidTr="007B50FB">
        <w:tc>
          <w:tcPr>
            <w:tcW w:w="10174" w:type="dxa"/>
            <w:gridSpan w:val="8"/>
          </w:tcPr>
          <w:p w:rsidR="00827739" w:rsidRPr="007B50FB" w:rsidRDefault="00827739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B50FB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827739" w:rsidRPr="007B50FB" w:rsidRDefault="00827739" w:rsidP="007B50FB">
            <w:pPr>
              <w:jc w:val="both"/>
              <w:rPr>
                <w:sz w:val="22"/>
                <w:szCs w:val="22"/>
              </w:rPr>
            </w:pPr>
            <w:r w:rsidRPr="007B50FB">
              <w:rPr>
                <w:sz w:val="22"/>
                <w:szCs w:val="22"/>
              </w:rPr>
              <w:t xml:space="preserve">1. D. Hartmann, Đ. R. Đorđević, </w:t>
            </w:r>
            <w:r w:rsidRPr="007B50FB">
              <w:rPr>
                <w:bCs/>
                <w:iCs/>
                <w:sz w:val="22"/>
                <w:szCs w:val="22"/>
              </w:rPr>
              <w:t>M. Lj. Gocić</w:t>
            </w:r>
            <w:r w:rsidRPr="007B50FB">
              <w:rPr>
                <w:sz w:val="22"/>
                <w:szCs w:val="22"/>
                <w:lang w:val="sr-Cyrl-CS"/>
              </w:rPr>
              <w:t>,</w:t>
            </w:r>
            <w:r w:rsidRPr="007B50FB">
              <w:rPr>
                <w:sz w:val="22"/>
                <w:szCs w:val="22"/>
              </w:rPr>
              <w:t xml:space="preserve"> </w:t>
            </w:r>
            <w:r w:rsidRPr="007B50FB">
              <w:rPr>
                <w:i/>
                <w:sz w:val="22"/>
                <w:szCs w:val="22"/>
              </w:rPr>
              <w:t>Osnovi inženjerske informatike I</w:t>
            </w:r>
            <w:r w:rsidRPr="007B50FB">
              <w:rPr>
                <w:sz w:val="22"/>
                <w:szCs w:val="22"/>
                <w:lang w:val="sr-Cyrl-CS"/>
              </w:rPr>
              <w:t>,</w:t>
            </w:r>
            <w:r w:rsidRPr="007B50FB">
              <w:rPr>
                <w:sz w:val="22"/>
                <w:szCs w:val="22"/>
              </w:rPr>
              <w:t xml:space="preserve"> Građevinsko-arhitektonski fakultet, Niš, 2006</w:t>
            </w:r>
          </w:p>
          <w:p w:rsidR="00827739" w:rsidRPr="007B50FB" w:rsidRDefault="00827739" w:rsidP="007B50FB">
            <w:pPr>
              <w:jc w:val="both"/>
              <w:rPr>
                <w:sz w:val="22"/>
                <w:szCs w:val="22"/>
              </w:rPr>
            </w:pPr>
            <w:r w:rsidRPr="007B50FB">
              <w:rPr>
                <w:sz w:val="22"/>
                <w:szCs w:val="22"/>
              </w:rPr>
              <w:t xml:space="preserve">2. M. Gocić, </w:t>
            </w:r>
            <w:r w:rsidRPr="007B50FB">
              <w:rPr>
                <w:i/>
                <w:sz w:val="22"/>
                <w:szCs w:val="22"/>
              </w:rPr>
              <w:t>Algoritmsko rešavanje problema i objektno orijentisan pristup u Javi</w:t>
            </w:r>
            <w:r w:rsidRPr="007B50FB">
              <w:rPr>
                <w:bCs/>
                <w:sz w:val="22"/>
                <w:szCs w:val="22"/>
              </w:rPr>
              <w:t xml:space="preserve">, </w:t>
            </w:r>
            <w:r w:rsidRPr="007B50FB">
              <w:rPr>
                <w:sz w:val="22"/>
                <w:szCs w:val="22"/>
              </w:rPr>
              <w:t>Mikro knjiga, Beograd, 2011</w:t>
            </w:r>
          </w:p>
          <w:p w:rsidR="00827739" w:rsidRPr="007B50FB" w:rsidRDefault="00827739" w:rsidP="007B50FB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</w:pPr>
            <w:r w:rsidRPr="007B50FB">
              <w:rPr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 xml:space="preserve">3. B. Eckel, </w:t>
            </w:r>
            <w:r w:rsidRPr="007B50FB">
              <w:rPr>
                <w:b w:val="0"/>
                <w:bCs w:val="0"/>
                <w:i/>
                <w:kern w:val="0"/>
                <w:sz w:val="22"/>
                <w:szCs w:val="22"/>
                <w:lang w:val="sr-Latn-CS" w:eastAsia="sr-Latn-CS"/>
              </w:rPr>
              <w:t>Thinking in Java</w:t>
            </w:r>
            <w:r w:rsidRPr="007B50FB">
              <w:rPr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>, 4th ed., Prentice Hall, 2006</w:t>
            </w:r>
          </w:p>
          <w:p w:rsidR="00827739" w:rsidRPr="007B50FB" w:rsidRDefault="00827739" w:rsidP="00917241">
            <w:pPr>
              <w:rPr>
                <w:sz w:val="22"/>
                <w:szCs w:val="22"/>
              </w:rPr>
            </w:pPr>
          </w:p>
        </w:tc>
      </w:tr>
      <w:tr w:rsidR="00827739" w:rsidRPr="00641381" w:rsidTr="007B50FB">
        <w:tc>
          <w:tcPr>
            <w:tcW w:w="8709" w:type="dxa"/>
            <w:gridSpan w:val="6"/>
          </w:tcPr>
          <w:p w:rsidR="00827739" w:rsidRPr="007B50FB" w:rsidRDefault="00827739" w:rsidP="00917241">
            <w:pPr>
              <w:rPr>
                <w:b/>
                <w:bCs/>
                <w:lang w:val="en-US"/>
              </w:rPr>
            </w:pPr>
            <w:r w:rsidRPr="007B50FB">
              <w:rPr>
                <w:b/>
                <w:bCs/>
                <w:lang w:val="sr-Cyrl-CS"/>
              </w:rPr>
              <w:t xml:space="preserve">Број часова </w:t>
            </w:r>
            <w:r w:rsidRPr="007B50FB">
              <w:rPr>
                <w:b/>
                <w:lang w:val="sr-Cyrl-CS"/>
              </w:rPr>
              <w:t xml:space="preserve">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827739" w:rsidRDefault="00827739" w:rsidP="00917241">
            <w:pPr>
              <w:rPr>
                <w:lang w:val="en-US"/>
              </w:rPr>
            </w:pPr>
            <w:proofErr w:type="spellStart"/>
            <w:r w:rsidRPr="007B50FB">
              <w:rPr>
                <w:lang w:val="en-US"/>
              </w:rPr>
              <w:t>Остали</w:t>
            </w:r>
            <w:proofErr w:type="spellEnd"/>
            <w:r w:rsidRPr="007B50FB">
              <w:rPr>
                <w:lang w:val="en-US"/>
              </w:rPr>
              <w:t xml:space="preserve"> </w:t>
            </w:r>
            <w:proofErr w:type="spellStart"/>
            <w:r w:rsidRPr="007B50FB">
              <w:rPr>
                <w:lang w:val="en-US"/>
              </w:rPr>
              <w:t>часови</w:t>
            </w:r>
            <w:proofErr w:type="spellEnd"/>
          </w:p>
          <w:p w:rsidR="00827739" w:rsidRPr="007B50FB" w:rsidRDefault="00827739" w:rsidP="00917241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2.67</w:t>
            </w:r>
          </w:p>
        </w:tc>
      </w:tr>
      <w:tr w:rsidR="00827739" w:rsidRPr="00641381" w:rsidTr="007B50FB">
        <w:tc>
          <w:tcPr>
            <w:tcW w:w="1527" w:type="dxa"/>
          </w:tcPr>
          <w:p w:rsidR="00827739" w:rsidRPr="007B50FB" w:rsidRDefault="00827739" w:rsidP="00917241">
            <w:pPr>
              <w:rPr>
                <w:bCs/>
              </w:rPr>
            </w:pPr>
            <w:proofErr w:type="spellStart"/>
            <w:r w:rsidRPr="007B50FB">
              <w:rPr>
                <w:bCs/>
                <w:lang w:val="en-US"/>
              </w:rPr>
              <w:t>Предавања</w:t>
            </w:r>
            <w:proofErr w:type="spellEnd"/>
            <w:r w:rsidRPr="007B50FB">
              <w:rPr>
                <w:bCs/>
                <w:lang w:val="en-US"/>
              </w:rPr>
              <w:t>:</w:t>
            </w:r>
            <w:r w:rsidRPr="007B50FB">
              <w:rPr>
                <w:bCs/>
              </w:rPr>
              <w:t xml:space="preserve"> 2</w:t>
            </w:r>
          </w:p>
          <w:p w:rsidR="00827739" w:rsidRPr="007B50FB" w:rsidRDefault="00827739" w:rsidP="00917241">
            <w:pPr>
              <w:rPr>
                <w:bCs/>
                <w:lang w:val="sr-Cyrl-CS"/>
              </w:rPr>
            </w:pPr>
          </w:p>
        </w:tc>
        <w:tc>
          <w:tcPr>
            <w:tcW w:w="1032" w:type="dxa"/>
          </w:tcPr>
          <w:p w:rsidR="00827739" w:rsidRPr="007B50FB" w:rsidRDefault="00827739" w:rsidP="00917241">
            <w:pPr>
              <w:rPr>
                <w:bCs/>
              </w:rPr>
            </w:pPr>
            <w:proofErr w:type="spellStart"/>
            <w:r w:rsidRPr="007B50FB">
              <w:rPr>
                <w:bCs/>
                <w:lang w:val="en-US"/>
              </w:rPr>
              <w:t>Вежбе</w:t>
            </w:r>
            <w:proofErr w:type="spellEnd"/>
            <w:r w:rsidRPr="007B50FB">
              <w:rPr>
                <w:bCs/>
                <w:lang w:val="en-US"/>
              </w:rPr>
              <w:t>:</w:t>
            </w:r>
            <w:r w:rsidRPr="007B50FB">
              <w:rPr>
                <w:bCs/>
              </w:rPr>
              <w:t xml:space="preserve"> 2</w:t>
            </w:r>
          </w:p>
        </w:tc>
        <w:tc>
          <w:tcPr>
            <w:tcW w:w="2929" w:type="dxa"/>
            <w:gridSpan w:val="2"/>
          </w:tcPr>
          <w:p w:rsidR="00827739" w:rsidRPr="007B50FB" w:rsidRDefault="00827739" w:rsidP="00917241">
            <w:pPr>
              <w:rPr>
                <w:bCs/>
              </w:rPr>
            </w:pPr>
            <w:proofErr w:type="spellStart"/>
            <w:r w:rsidRPr="007B50FB">
              <w:rPr>
                <w:bCs/>
                <w:lang w:val="en-US"/>
              </w:rPr>
              <w:t>Други</w:t>
            </w:r>
            <w:proofErr w:type="spellEnd"/>
            <w:r w:rsidRPr="007B50FB">
              <w:rPr>
                <w:bCs/>
                <w:lang w:val="en-US"/>
              </w:rPr>
              <w:t xml:space="preserve"> </w:t>
            </w:r>
            <w:proofErr w:type="spellStart"/>
            <w:r w:rsidRPr="007B50FB">
              <w:rPr>
                <w:bCs/>
                <w:lang w:val="en-US"/>
              </w:rPr>
              <w:t>облици</w:t>
            </w:r>
            <w:proofErr w:type="spellEnd"/>
            <w:r w:rsidRPr="007B50FB">
              <w:rPr>
                <w:bCs/>
                <w:lang w:val="en-US"/>
              </w:rPr>
              <w:t xml:space="preserve"> </w:t>
            </w:r>
            <w:proofErr w:type="spellStart"/>
            <w:r w:rsidRPr="007B50FB">
              <w:rPr>
                <w:bCs/>
                <w:lang w:val="en-US"/>
              </w:rPr>
              <w:t>наставе</w:t>
            </w:r>
            <w:proofErr w:type="spellEnd"/>
            <w:r w:rsidRPr="007B50FB">
              <w:rPr>
                <w:bCs/>
                <w:lang w:val="en-US"/>
              </w:rPr>
              <w:t>:</w:t>
            </w:r>
            <w:r w:rsidRPr="007B50FB">
              <w:rPr>
                <w:bCs/>
              </w:rPr>
              <w:t xml:space="preserve"> 0</w:t>
            </w:r>
          </w:p>
        </w:tc>
        <w:tc>
          <w:tcPr>
            <w:tcW w:w="3221" w:type="dxa"/>
            <w:gridSpan w:val="2"/>
          </w:tcPr>
          <w:p w:rsidR="00827739" w:rsidRPr="007B50FB" w:rsidRDefault="00827739" w:rsidP="00917241">
            <w:pPr>
              <w:rPr>
                <w:bCs/>
                <w:lang w:val="en-US"/>
              </w:rPr>
            </w:pPr>
            <w:proofErr w:type="spellStart"/>
            <w:r w:rsidRPr="007B50FB">
              <w:rPr>
                <w:bCs/>
                <w:lang w:val="en-US"/>
              </w:rPr>
              <w:t>Студијски</w:t>
            </w:r>
            <w:proofErr w:type="spellEnd"/>
            <w:r w:rsidRPr="007B50FB">
              <w:rPr>
                <w:bCs/>
                <w:lang w:val="en-US"/>
              </w:rPr>
              <w:t xml:space="preserve"> </w:t>
            </w:r>
            <w:proofErr w:type="spellStart"/>
            <w:r w:rsidRPr="007B50FB">
              <w:rPr>
                <w:bCs/>
                <w:lang w:val="en-US"/>
              </w:rPr>
              <w:t>истраживачки</w:t>
            </w:r>
            <w:proofErr w:type="spellEnd"/>
            <w:r w:rsidRPr="007B50FB">
              <w:rPr>
                <w:bCs/>
                <w:lang w:val="en-US"/>
              </w:rPr>
              <w:t xml:space="preserve"> </w:t>
            </w:r>
            <w:proofErr w:type="spellStart"/>
            <w:r w:rsidRPr="007B50FB">
              <w:rPr>
                <w:bCs/>
                <w:lang w:val="en-US"/>
              </w:rPr>
              <w:t>рад</w:t>
            </w:r>
            <w:proofErr w:type="spellEnd"/>
            <w:r w:rsidRPr="007B50FB">
              <w:rPr>
                <w:bCs/>
                <w:lang w:val="en-US"/>
              </w:rPr>
              <w:t>:</w:t>
            </w:r>
          </w:p>
          <w:p w:rsidR="00827739" w:rsidRPr="007B50FB" w:rsidRDefault="00827739" w:rsidP="00917241">
            <w:pPr>
              <w:rPr>
                <w:bCs/>
                <w:lang w:val="en-US"/>
              </w:rPr>
            </w:pPr>
          </w:p>
        </w:tc>
        <w:tc>
          <w:tcPr>
            <w:tcW w:w="1465" w:type="dxa"/>
            <w:gridSpan w:val="2"/>
            <w:vMerge/>
          </w:tcPr>
          <w:p w:rsidR="00827739" w:rsidRPr="007B50FB" w:rsidRDefault="00827739" w:rsidP="00917241">
            <w:pPr>
              <w:rPr>
                <w:b/>
                <w:bCs/>
                <w:lang w:val="en-US"/>
              </w:rPr>
            </w:pPr>
          </w:p>
        </w:tc>
      </w:tr>
      <w:tr w:rsidR="00827739" w:rsidRPr="00641381" w:rsidTr="007B50FB">
        <w:tc>
          <w:tcPr>
            <w:tcW w:w="10174" w:type="dxa"/>
            <w:gridSpan w:val="8"/>
          </w:tcPr>
          <w:p w:rsidR="00827739" w:rsidRPr="007B50FB" w:rsidRDefault="00827739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B50FB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827739" w:rsidRPr="007B50FB" w:rsidRDefault="00827739" w:rsidP="007B50FB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7B50FB">
              <w:rPr>
                <w:bCs/>
                <w:sz w:val="22"/>
                <w:szCs w:val="22"/>
                <w:lang w:val="sr-Cyrl-CS"/>
              </w:rPr>
              <w:t>Предавања: метода живе речи (монолошка) уз примену аудиовизуелних средстава.</w:t>
            </w:r>
          </w:p>
          <w:p w:rsidR="00827739" w:rsidRPr="007B50FB" w:rsidRDefault="00827739" w:rsidP="007B50FB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7B50FB">
              <w:rPr>
                <w:bCs/>
                <w:sz w:val="22"/>
                <w:szCs w:val="22"/>
                <w:lang w:val="sr-Cyrl-CS"/>
              </w:rPr>
              <w:t xml:space="preserve">Вежбе: израда вежби помоћу рачунара ради утврђивања и примене стечених знања уз помоћ и самостално. </w:t>
            </w:r>
          </w:p>
          <w:p w:rsidR="00827739" w:rsidRPr="0047410E" w:rsidRDefault="00827739" w:rsidP="007B50FB">
            <w:pPr>
              <w:jc w:val="both"/>
              <w:rPr>
                <w:sz w:val="22"/>
                <w:szCs w:val="22"/>
                <w:lang w:val="sr-Cyrl-CS"/>
              </w:rPr>
            </w:pPr>
            <w:r w:rsidRPr="007B50FB">
              <w:rPr>
                <w:bCs/>
                <w:sz w:val="22"/>
                <w:szCs w:val="22"/>
                <w:lang w:val="sr-Cyrl-CS"/>
              </w:rPr>
              <w:t>К</w:t>
            </w:r>
            <w:r w:rsidRPr="007B50FB">
              <w:rPr>
                <w:sz w:val="22"/>
                <w:szCs w:val="22"/>
                <w:lang w:val="sr-Cyrl-CS"/>
              </w:rPr>
              <w:t>онсултације. Знање се проверава кроз дискусију</w:t>
            </w:r>
            <w:r w:rsidRPr="0047410E">
              <w:rPr>
                <w:sz w:val="22"/>
                <w:szCs w:val="22"/>
                <w:lang w:val="sr-Cyrl-CS"/>
              </w:rPr>
              <w:t>,</w:t>
            </w:r>
            <w:r w:rsidRPr="007B50FB">
              <w:rPr>
                <w:sz w:val="22"/>
                <w:szCs w:val="22"/>
              </w:rPr>
              <w:t xml:space="preserve"> колоквијуме</w:t>
            </w:r>
            <w:r w:rsidRPr="0047410E">
              <w:rPr>
                <w:sz w:val="22"/>
                <w:szCs w:val="22"/>
                <w:lang w:val="sr-Cyrl-CS"/>
              </w:rPr>
              <w:t>, презентацију пројекта и усмени део испита</w:t>
            </w:r>
            <w:r w:rsidRPr="007B50FB">
              <w:rPr>
                <w:sz w:val="22"/>
                <w:szCs w:val="22"/>
                <w:lang w:val="sr-Cyrl-CS"/>
              </w:rPr>
              <w:t>.</w:t>
            </w:r>
          </w:p>
          <w:p w:rsidR="00827739" w:rsidRPr="007B50FB" w:rsidRDefault="00827739" w:rsidP="00917241">
            <w:pPr>
              <w:rPr>
                <w:sz w:val="22"/>
                <w:szCs w:val="22"/>
                <w:lang w:val="sr-Cyrl-CS"/>
              </w:rPr>
            </w:pPr>
          </w:p>
        </w:tc>
      </w:tr>
      <w:tr w:rsidR="00827739" w:rsidRPr="00641381" w:rsidTr="007B50FB">
        <w:tc>
          <w:tcPr>
            <w:tcW w:w="10174" w:type="dxa"/>
            <w:gridSpan w:val="8"/>
          </w:tcPr>
          <w:p w:rsidR="00827739" w:rsidRPr="007B50FB" w:rsidRDefault="00827739" w:rsidP="007B50F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B50FB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827739" w:rsidRPr="00641381" w:rsidTr="007B50FB">
        <w:tc>
          <w:tcPr>
            <w:tcW w:w="3487" w:type="dxa"/>
            <w:gridSpan w:val="3"/>
          </w:tcPr>
          <w:p w:rsidR="00827739" w:rsidRPr="007B50FB" w:rsidRDefault="00827739" w:rsidP="00917241">
            <w:pPr>
              <w:rPr>
                <w:lang w:val="sr-Cyrl-CS"/>
              </w:rPr>
            </w:pPr>
            <w:r w:rsidRPr="007B50FB">
              <w:rPr>
                <w:b/>
                <w:i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827739" w:rsidRPr="007B50FB" w:rsidRDefault="00827739" w:rsidP="00917241">
            <w:pPr>
              <w:rPr>
                <w:b/>
                <w:bCs/>
                <w:lang w:val="en-US"/>
              </w:rPr>
            </w:pPr>
            <w:proofErr w:type="spellStart"/>
            <w:r w:rsidRPr="007B50FB">
              <w:rPr>
                <w:b/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533" w:type="dxa"/>
            <w:gridSpan w:val="2"/>
          </w:tcPr>
          <w:p w:rsidR="00827739" w:rsidRPr="007B50FB" w:rsidRDefault="00827739" w:rsidP="00917241">
            <w:pPr>
              <w:rPr>
                <w:lang w:val="en-US"/>
              </w:rPr>
            </w:pPr>
            <w:proofErr w:type="spellStart"/>
            <w:r w:rsidRPr="007B50FB">
              <w:rPr>
                <w:lang w:val="en-US"/>
              </w:rPr>
              <w:t>Завршни</w:t>
            </w:r>
            <w:proofErr w:type="spellEnd"/>
            <w:r w:rsidRPr="007B50FB">
              <w:rPr>
                <w:lang w:val="en-US"/>
              </w:rPr>
              <w:t xml:space="preserve"> </w:t>
            </w:r>
            <w:proofErr w:type="spellStart"/>
            <w:r w:rsidRPr="007B50FB">
              <w:rPr>
                <w:lang w:val="en-US"/>
              </w:rPr>
              <w:t>испит</w:t>
            </w:r>
            <w:proofErr w:type="spellEnd"/>
            <w:r w:rsidRPr="007B50FB">
              <w:rPr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827739" w:rsidRPr="007B50FB" w:rsidRDefault="00827739" w:rsidP="00917241">
            <w:pPr>
              <w:rPr>
                <w:i/>
                <w:iCs/>
                <w:lang w:val="en-US"/>
              </w:rPr>
            </w:pPr>
            <w:proofErr w:type="spellStart"/>
            <w:r w:rsidRPr="007B50FB">
              <w:rPr>
                <w:i/>
                <w:iCs/>
                <w:lang w:val="en-US"/>
              </w:rPr>
              <w:t>поена</w:t>
            </w:r>
            <w:proofErr w:type="spellEnd"/>
          </w:p>
        </w:tc>
      </w:tr>
      <w:tr w:rsidR="00827739" w:rsidRPr="00641381" w:rsidTr="007B50FB">
        <w:tc>
          <w:tcPr>
            <w:tcW w:w="3487" w:type="dxa"/>
            <w:gridSpan w:val="3"/>
          </w:tcPr>
          <w:p w:rsidR="00827739" w:rsidRPr="007B50FB" w:rsidRDefault="00827739" w:rsidP="00917241">
            <w:pPr>
              <w:rPr>
                <w:i/>
                <w:iCs/>
                <w:lang w:val="sr-Cyrl-CS"/>
              </w:rPr>
            </w:pPr>
            <w:r w:rsidRPr="007B50FB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827739" w:rsidRPr="007B50FB" w:rsidRDefault="00827739" w:rsidP="00917241">
            <w:pPr>
              <w:rPr>
                <w:b/>
                <w:bCs/>
                <w:lang w:val="sr-Cyrl-CS"/>
              </w:rPr>
            </w:pPr>
            <w:r w:rsidRPr="007B50FB">
              <w:rPr>
                <w:b/>
                <w:bCs/>
                <w:lang w:val="sr-Cyrl-CS"/>
              </w:rPr>
              <w:t>10</w:t>
            </w:r>
          </w:p>
        </w:tc>
        <w:tc>
          <w:tcPr>
            <w:tcW w:w="3533" w:type="dxa"/>
            <w:gridSpan w:val="2"/>
          </w:tcPr>
          <w:p w:rsidR="00827739" w:rsidRPr="007B50FB" w:rsidRDefault="00827739" w:rsidP="00917241">
            <w:pPr>
              <w:rPr>
                <w:i/>
                <w:iCs/>
                <w:lang w:val="sr-Cyrl-CS"/>
              </w:rPr>
            </w:pPr>
            <w:r w:rsidRPr="007B50FB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827739" w:rsidRPr="007B50FB" w:rsidRDefault="00827739" w:rsidP="00917241">
            <w:pPr>
              <w:rPr>
                <w:i/>
                <w:iCs/>
                <w:lang w:val="sr-Cyrl-CS"/>
              </w:rPr>
            </w:pPr>
            <w:r w:rsidRPr="007B50FB">
              <w:rPr>
                <w:i/>
                <w:iCs/>
                <w:lang w:val="sr-Cyrl-CS"/>
              </w:rPr>
              <w:t>0</w:t>
            </w:r>
          </w:p>
        </w:tc>
      </w:tr>
      <w:tr w:rsidR="00827739" w:rsidRPr="00641381" w:rsidTr="007B50FB">
        <w:tc>
          <w:tcPr>
            <w:tcW w:w="3487" w:type="dxa"/>
            <w:gridSpan w:val="3"/>
          </w:tcPr>
          <w:p w:rsidR="00827739" w:rsidRPr="007B50FB" w:rsidRDefault="00827739" w:rsidP="00917241">
            <w:pPr>
              <w:rPr>
                <w:i/>
                <w:iCs/>
                <w:lang w:val="sr-Cyrl-CS"/>
              </w:rPr>
            </w:pPr>
            <w:r w:rsidRPr="007B50FB">
              <w:rPr>
                <w:lang w:val="sr-Cyrl-CS"/>
              </w:rPr>
              <w:t>практична настава</w:t>
            </w:r>
          </w:p>
        </w:tc>
        <w:tc>
          <w:tcPr>
            <w:tcW w:w="2088" w:type="dxa"/>
            <w:gridSpan w:val="2"/>
          </w:tcPr>
          <w:p w:rsidR="00827739" w:rsidRPr="007B50FB" w:rsidRDefault="00827739" w:rsidP="00917241">
            <w:pPr>
              <w:rPr>
                <w:b/>
                <w:bCs/>
                <w:lang w:val="sr-Cyrl-CS"/>
              </w:rPr>
            </w:pPr>
            <w:r w:rsidRPr="007B50FB">
              <w:rPr>
                <w:b/>
                <w:bCs/>
                <w:lang w:val="sr-Cyrl-CS"/>
              </w:rPr>
              <w:t>0</w:t>
            </w:r>
          </w:p>
        </w:tc>
        <w:tc>
          <w:tcPr>
            <w:tcW w:w="3533" w:type="dxa"/>
            <w:gridSpan w:val="2"/>
          </w:tcPr>
          <w:p w:rsidR="00827739" w:rsidRPr="007B50FB" w:rsidRDefault="00827739" w:rsidP="00917241">
            <w:pPr>
              <w:rPr>
                <w:i/>
                <w:iCs/>
                <w:lang w:val="sr-Cyrl-CS"/>
              </w:rPr>
            </w:pPr>
            <w:r w:rsidRPr="007B50FB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827739" w:rsidRPr="007B50FB" w:rsidRDefault="00827739" w:rsidP="00917241">
            <w:pPr>
              <w:rPr>
                <w:i/>
                <w:iCs/>
                <w:lang w:val="sr-Cyrl-CS"/>
              </w:rPr>
            </w:pPr>
            <w:r w:rsidRPr="007B50FB">
              <w:rPr>
                <w:i/>
                <w:iCs/>
                <w:lang w:val="sr-Cyrl-CS"/>
              </w:rPr>
              <w:t>30</w:t>
            </w:r>
          </w:p>
        </w:tc>
      </w:tr>
      <w:tr w:rsidR="00827739" w:rsidRPr="00641381" w:rsidTr="007B50FB">
        <w:tc>
          <w:tcPr>
            <w:tcW w:w="3487" w:type="dxa"/>
            <w:gridSpan w:val="3"/>
          </w:tcPr>
          <w:p w:rsidR="00827739" w:rsidRPr="007B50FB" w:rsidRDefault="00827739" w:rsidP="007E2B7A">
            <w:pPr>
              <w:rPr>
                <w:i/>
                <w:iCs/>
                <w:lang w:val="sr-Cyrl-CS"/>
              </w:rPr>
            </w:pPr>
            <w:r w:rsidRPr="007B50FB">
              <w:rPr>
                <w:lang w:val="sr-Cyrl-CS"/>
              </w:rPr>
              <w:t>колоквијуми</w:t>
            </w:r>
          </w:p>
        </w:tc>
        <w:tc>
          <w:tcPr>
            <w:tcW w:w="2088" w:type="dxa"/>
            <w:gridSpan w:val="2"/>
          </w:tcPr>
          <w:p w:rsidR="00827739" w:rsidRPr="007B50FB" w:rsidRDefault="00827739" w:rsidP="00917241">
            <w:pPr>
              <w:rPr>
                <w:b/>
                <w:bCs/>
                <w:lang w:val="sr-Cyrl-CS"/>
              </w:rPr>
            </w:pPr>
            <w:r w:rsidRPr="007B50FB">
              <w:rPr>
                <w:b/>
                <w:bCs/>
                <w:lang w:val="sr-Cyrl-CS"/>
              </w:rPr>
              <w:t>40</w:t>
            </w:r>
          </w:p>
        </w:tc>
        <w:tc>
          <w:tcPr>
            <w:tcW w:w="3533" w:type="dxa"/>
            <w:gridSpan w:val="2"/>
          </w:tcPr>
          <w:p w:rsidR="00827739" w:rsidRPr="007B50FB" w:rsidRDefault="00827739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827739" w:rsidRPr="007B50FB" w:rsidRDefault="00827739" w:rsidP="00917241">
            <w:pPr>
              <w:rPr>
                <w:i/>
                <w:iCs/>
                <w:lang w:val="sr-Cyrl-CS"/>
              </w:rPr>
            </w:pPr>
          </w:p>
        </w:tc>
      </w:tr>
      <w:tr w:rsidR="00827739" w:rsidRPr="00641381" w:rsidTr="007B50FB">
        <w:tc>
          <w:tcPr>
            <w:tcW w:w="3487" w:type="dxa"/>
            <w:gridSpan w:val="3"/>
          </w:tcPr>
          <w:p w:rsidR="00827739" w:rsidRPr="007B50FB" w:rsidRDefault="00827739" w:rsidP="007E2B7A">
            <w:pPr>
              <w:rPr>
                <w:lang w:val="sr-Cyrl-CS"/>
              </w:rPr>
            </w:pPr>
            <w:r w:rsidRPr="007B50FB">
              <w:rPr>
                <w:lang w:val="sr-Cyrl-CS"/>
              </w:rPr>
              <w:t>презентација пројекта</w:t>
            </w:r>
          </w:p>
        </w:tc>
        <w:tc>
          <w:tcPr>
            <w:tcW w:w="2088" w:type="dxa"/>
            <w:gridSpan w:val="2"/>
          </w:tcPr>
          <w:p w:rsidR="00827739" w:rsidRPr="007B50FB" w:rsidRDefault="00827739" w:rsidP="00917241">
            <w:pPr>
              <w:rPr>
                <w:b/>
                <w:bCs/>
                <w:lang w:val="sr-Cyrl-CS"/>
              </w:rPr>
            </w:pPr>
            <w:r w:rsidRPr="007B50FB">
              <w:rPr>
                <w:b/>
                <w:bCs/>
                <w:lang w:val="sr-Cyrl-CS"/>
              </w:rPr>
              <w:t>20</w:t>
            </w:r>
          </w:p>
        </w:tc>
        <w:tc>
          <w:tcPr>
            <w:tcW w:w="3533" w:type="dxa"/>
            <w:gridSpan w:val="2"/>
          </w:tcPr>
          <w:p w:rsidR="00827739" w:rsidRPr="007B50FB" w:rsidRDefault="00827739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827739" w:rsidRPr="007B50FB" w:rsidRDefault="00827739" w:rsidP="00917241">
            <w:pPr>
              <w:rPr>
                <w:i/>
                <w:iCs/>
                <w:lang w:val="sr-Cyrl-CS"/>
              </w:rPr>
            </w:pPr>
          </w:p>
        </w:tc>
      </w:tr>
    </w:tbl>
    <w:p w:rsidR="00827739" w:rsidRDefault="00827739" w:rsidP="00575336">
      <w:pPr>
        <w:rPr>
          <w:lang w:val="en-US"/>
        </w:rPr>
      </w:pPr>
    </w:p>
    <w:p w:rsidR="00827739" w:rsidRDefault="00827739"/>
    <w:sectPr w:rsidR="00827739" w:rsidSect="00ED5F2D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03717"/>
    <w:rsid w:val="00076469"/>
    <w:rsid w:val="001F2A84"/>
    <w:rsid w:val="00262441"/>
    <w:rsid w:val="00263496"/>
    <w:rsid w:val="0047410E"/>
    <w:rsid w:val="004E5119"/>
    <w:rsid w:val="00575336"/>
    <w:rsid w:val="00641381"/>
    <w:rsid w:val="006819F5"/>
    <w:rsid w:val="00747D52"/>
    <w:rsid w:val="00757DFD"/>
    <w:rsid w:val="00776A6D"/>
    <w:rsid w:val="00785539"/>
    <w:rsid w:val="007B50FB"/>
    <w:rsid w:val="007E2B7A"/>
    <w:rsid w:val="00827739"/>
    <w:rsid w:val="00885087"/>
    <w:rsid w:val="008A5142"/>
    <w:rsid w:val="008E544F"/>
    <w:rsid w:val="00917241"/>
    <w:rsid w:val="00952D98"/>
    <w:rsid w:val="00A40714"/>
    <w:rsid w:val="00A8171A"/>
    <w:rsid w:val="00A85CC6"/>
    <w:rsid w:val="00A92997"/>
    <w:rsid w:val="00B079AC"/>
    <w:rsid w:val="00D72884"/>
    <w:rsid w:val="00DD3F8A"/>
    <w:rsid w:val="00E1537D"/>
    <w:rsid w:val="00E23401"/>
    <w:rsid w:val="00E537ED"/>
    <w:rsid w:val="00ED5F2D"/>
    <w:rsid w:val="00F31D76"/>
    <w:rsid w:val="00FE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paragraph" w:styleId="Heading1">
    <w:name w:val="heading 1"/>
    <w:basedOn w:val="Normal"/>
    <w:link w:val="Heading1Char"/>
    <w:uiPriority w:val="99"/>
    <w:qFormat/>
    <w:rsid w:val="00FE30D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30DE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E30DE"/>
    <w:rPr>
      <w:sz w:val="22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E30DE"/>
    <w:rPr>
      <w:rFonts w:ascii="Times New Roman" w:hAnsi="Times New Roman" w:cs="Times New Roman"/>
      <w:sz w:val="20"/>
      <w:szCs w:val="20"/>
      <w:lang w:val="ru-RU" w:eastAsia="sr-Latn-CS"/>
    </w:rPr>
  </w:style>
  <w:style w:type="character" w:styleId="Hyperlink">
    <w:name w:val="Hyperlink"/>
    <w:basedOn w:val="DefaultParagraphFont"/>
    <w:uiPriority w:val="99"/>
    <w:unhideWhenUsed/>
    <w:rsid w:val="00D728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6</cp:revision>
  <cp:lastPrinted>2013-07-18T08:39:00Z</cp:lastPrinted>
  <dcterms:created xsi:type="dcterms:W3CDTF">2013-12-23T12:47:00Z</dcterms:created>
  <dcterms:modified xsi:type="dcterms:W3CDTF">2014-01-13T00:38:00Z</dcterms:modified>
</cp:coreProperties>
</file>