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D4" w:rsidRPr="00887FA5" w:rsidRDefault="008504D4" w:rsidP="00575336">
      <w:pPr>
        <w:rPr>
          <w:sz w:val="22"/>
          <w:szCs w:val="22"/>
          <w:lang w:val="ru-RU"/>
        </w:rPr>
      </w:pPr>
      <w:r>
        <w:rPr>
          <w:b/>
          <w:bCs/>
          <w:sz w:val="22"/>
          <w:szCs w:val="22"/>
          <w:lang w:val="sr-Cyrl-CS"/>
        </w:rPr>
        <w:t xml:space="preserve">68. </w:t>
      </w:r>
      <w:r w:rsidRPr="00887FA5">
        <w:rPr>
          <w:b/>
          <w:bCs/>
          <w:sz w:val="22"/>
          <w:szCs w:val="22"/>
          <w:lang w:val="sr-Cyrl-CS"/>
        </w:rPr>
        <w:t>Табела 5.</w:t>
      </w:r>
      <w:r w:rsidRPr="00887FA5">
        <w:rPr>
          <w:b/>
          <w:bCs/>
          <w:sz w:val="22"/>
          <w:szCs w:val="22"/>
          <w:lang w:val="en-US"/>
        </w:rPr>
        <w:t>2</w:t>
      </w:r>
      <w:r w:rsidRPr="00887FA5">
        <w:rPr>
          <w:b/>
          <w:bCs/>
          <w:sz w:val="22"/>
          <w:szCs w:val="22"/>
          <w:lang w:val="sr-Cyrl-CS"/>
        </w:rPr>
        <w:t xml:space="preserve"> </w:t>
      </w:r>
      <w:r w:rsidRPr="00887FA5">
        <w:rPr>
          <w:sz w:val="22"/>
          <w:szCs w:val="22"/>
          <w:lang w:val="sr-Cyrl-CS"/>
        </w:rPr>
        <w:t>Спецификација</w:t>
      </w:r>
      <w:r w:rsidRPr="00887FA5">
        <w:rPr>
          <w:sz w:val="22"/>
          <w:szCs w:val="22"/>
        </w:rPr>
        <w:t xml:space="preserve"> </w:t>
      </w:r>
      <w:r w:rsidRPr="00887FA5">
        <w:rPr>
          <w:sz w:val="22"/>
          <w:szCs w:val="22"/>
          <w:lang w:val="sr-Cyrl-CS"/>
        </w:rPr>
        <w:t xml:space="preserve">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5B309F">
            <w:pPr>
              <w:rPr>
                <w:sz w:val="22"/>
                <w:szCs w:val="22"/>
              </w:rPr>
            </w:pPr>
            <w:r w:rsidRPr="00887FA5">
              <w:rPr>
                <w:sz w:val="22"/>
                <w:szCs w:val="22"/>
                <w:lang w:val="sr-Cyrl-CS"/>
              </w:rPr>
              <w:t>Студијски програм</w:t>
            </w:r>
            <w:r w:rsidRPr="00887FA5">
              <w:rPr>
                <w:sz w:val="22"/>
                <w:szCs w:val="22"/>
              </w:rPr>
              <w:t>:</w:t>
            </w:r>
            <w:r w:rsidRPr="00887FA5">
              <w:rPr>
                <w:b/>
                <w:bCs/>
                <w:sz w:val="22"/>
                <w:szCs w:val="22"/>
              </w:rPr>
              <w:t xml:space="preserve"> </w:t>
            </w:r>
            <w:r w:rsidRPr="00887FA5">
              <w:rPr>
                <w:b/>
                <w:bCs/>
                <w:sz w:val="22"/>
                <w:szCs w:val="22"/>
                <w:lang w:val="sr-Cyrl-CS"/>
              </w:rPr>
              <w:t xml:space="preserve"> АРХИТЕКТУРА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5B309F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 xml:space="preserve">Врста </w:t>
            </w:r>
            <w:r w:rsidRPr="00887FA5">
              <w:rPr>
                <w:sz w:val="22"/>
                <w:szCs w:val="22"/>
                <w:lang w:val="ru-RU"/>
              </w:rPr>
              <w:t>и</w:t>
            </w:r>
            <w:r w:rsidRPr="00887FA5">
              <w:rPr>
                <w:sz w:val="22"/>
                <w:szCs w:val="22"/>
              </w:rPr>
              <w:t xml:space="preserve"> </w:t>
            </w:r>
            <w:r w:rsidRPr="00887FA5">
              <w:rPr>
                <w:sz w:val="22"/>
                <w:szCs w:val="22"/>
                <w:lang w:val="ru-RU"/>
              </w:rPr>
              <w:t>ниво</w:t>
            </w:r>
            <w:r w:rsidRPr="00887FA5">
              <w:rPr>
                <w:sz w:val="22"/>
                <w:szCs w:val="22"/>
              </w:rPr>
              <w:t xml:space="preserve"> </w:t>
            </w:r>
            <w:r w:rsidRPr="00887FA5">
              <w:rPr>
                <w:sz w:val="22"/>
                <w:szCs w:val="22"/>
                <w:lang w:val="ru-RU"/>
              </w:rPr>
              <w:t>студија</w:t>
            </w:r>
            <w:r w:rsidRPr="00887FA5">
              <w:rPr>
                <w:sz w:val="22"/>
                <w:szCs w:val="22"/>
              </w:rPr>
              <w:t xml:space="preserve">: </w:t>
            </w:r>
            <w:r w:rsidRPr="002F13A4">
              <w:rPr>
                <w:b/>
                <w:sz w:val="22"/>
                <w:szCs w:val="22"/>
                <w:lang w:val="sr-Cyrl-CS"/>
              </w:rPr>
              <w:t>Интегрисане академске студије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5B309F">
            <w:pPr>
              <w:rPr>
                <w:sz w:val="22"/>
                <w:szCs w:val="22"/>
                <w:lang w:val="en-US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>Назив предмета: У</w:t>
            </w:r>
            <w:r w:rsidRPr="00887FA5">
              <w:rPr>
                <w:b/>
                <w:bCs/>
                <w:sz w:val="22"/>
                <w:szCs w:val="22"/>
                <w:lang w:val="en-US"/>
              </w:rPr>
              <w:t>РБАНИЗАМ</w:t>
            </w:r>
            <w:r w:rsidRPr="00887FA5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Pr="00887FA5">
              <w:rPr>
                <w:b/>
                <w:bCs/>
                <w:sz w:val="22"/>
                <w:szCs w:val="22"/>
                <w:lang w:val="en-US"/>
              </w:rPr>
              <w:t>V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5B309F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 xml:space="preserve">Наставник: </w:t>
            </w:r>
            <w:r w:rsidR="00FB43E9">
              <w:rPr>
                <w:b/>
                <w:bCs/>
                <w:sz w:val="22"/>
                <w:szCs w:val="22"/>
                <w:lang w:val="sr-Cyrl-CS"/>
              </w:rPr>
              <w:fldChar w:fldCharType="begin"/>
            </w:r>
            <w:r w:rsidR="00FB43E9">
              <w:rPr>
                <w:b/>
                <w:bCs/>
                <w:sz w:val="22"/>
                <w:szCs w:val="22"/>
                <w:lang w:val="sr-Cyrl-CS"/>
              </w:rPr>
              <w:instrText xml:space="preserve"> HYPERLINK "../P%209.3%20Knjiga%20Nastavnika%20IAS%20A/23.%20Petar%20B.%20Mitkovic,%20redovni%20profesor.docx" </w:instrText>
            </w:r>
            <w:r w:rsidR="00FB43E9">
              <w:rPr>
                <w:b/>
                <w:bCs/>
                <w:sz w:val="22"/>
                <w:szCs w:val="22"/>
                <w:lang w:val="sr-Cyrl-CS"/>
              </w:rPr>
            </w:r>
            <w:r w:rsidR="00FB43E9">
              <w:rPr>
                <w:b/>
                <w:bCs/>
                <w:sz w:val="22"/>
                <w:szCs w:val="22"/>
                <w:lang w:val="sr-Cyrl-CS"/>
              </w:rPr>
              <w:fldChar w:fldCharType="separate"/>
            </w:r>
            <w:r w:rsidRPr="00FB43E9">
              <w:rPr>
                <w:rStyle w:val="Hyperlink"/>
                <w:b/>
                <w:bCs/>
                <w:sz w:val="22"/>
                <w:szCs w:val="22"/>
                <w:lang w:val="sr-Cyrl-CS"/>
              </w:rPr>
              <w:t>Петар Б. Митковић</w:t>
            </w:r>
            <w:r w:rsidR="00FB43E9">
              <w:rPr>
                <w:b/>
                <w:bCs/>
                <w:sz w:val="22"/>
                <w:szCs w:val="22"/>
                <w:lang w:val="sr-Cyrl-CS"/>
              </w:rPr>
              <w:fldChar w:fldCharType="end"/>
            </w:r>
            <w:bookmarkStart w:id="0" w:name="_GoBack"/>
            <w:bookmarkEnd w:id="0"/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5B309F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AC6A1C">
              <w:rPr>
                <w:b/>
                <w:sz w:val="22"/>
                <w:szCs w:val="22"/>
                <w:lang w:val="sr-Cyrl-CS"/>
              </w:rPr>
              <w:t>О</w:t>
            </w:r>
            <w:proofErr w:type="spellStart"/>
            <w:r w:rsidRPr="00AC6A1C">
              <w:rPr>
                <w:b/>
                <w:sz w:val="22"/>
                <w:szCs w:val="22"/>
                <w:lang w:val="en-US"/>
              </w:rPr>
              <w:t>бавезни</w:t>
            </w:r>
            <w:proofErr w:type="spellEnd"/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5B309F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Број ЕСПБ</w:t>
            </w:r>
            <w:r w:rsidRPr="00887FA5">
              <w:rPr>
                <w:sz w:val="22"/>
                <w:szCs w:val="22"/>
              </w:rPr>
              <w:t>:</w:t>
            </w:r>
            <w:r w:rsidRPr="00887FA5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887FA5">
            <w:pPr>
              <w:tabs>
                <w:tab w:val="left" w:pos="2200"/>
              </w:tabs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Услов</w:t>
            </w:r>
            <w:r w:rsidRPr="00887FA5">
              <w:rPr>
                <w:sz w:val="22"/>
                <w:szCs w:val="22"/>
              </w:rPr>
              <w:t>:</w:t>
            </w:r>
            <w:r w:rsidRPr="00887FA5">
              <w:rPr>
                <w:sz w:val="22"/>
                <w:szCs w:val="22"/>
                <w:lang w:val="sr-Cyrl-CS"/>
              </w:rPr>
              <w:t xml:space="preserve"> </w:t>
            </w:r>
            <w:r w:rsidRPr="00887FA5">
              <w:rPr>
                <w:bCs/>
                <w:sz w:val="22"/>
                <w:szCs w:val="22"/>
              </w:rPr>
              <w:t xml:space="preserve">Увод у урбанизам, Урбанизам I, Урбанизам II, Урбанизам III, Урбанизам IV 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917241">
            <w:pPr>
              <w:rPr>
                <w:b/>
                <w:bCs/>
                <w:sz w:val="22"/>
                <w:szCs w:val="22"/>
              </w:rPr>
            </w:pPr>
            <w:r w:rsidRPr="00887FA5">
              <w:rPr>
                <w:b/>
                <w:bCs/>
                <w:sz w:val="22"/>
                <w:szCs w:val="22"/>
              </w:rPr>
              <w:t>Циљ предмета</w:t>
            </w:r>
          </w:p>
          <w:p w:rsidR="008504D4" w:rsidRPr="00887FA5" w:rsidRDefault="008504D4" w:rsidP="00721205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887FA5">
              <w:rPr>
                <w:bCs/>
                <w:sz w:val="22"/>
                <w:szCs w:val="22"/>
              </w:rPr>
              <w:t>Овладавање знањима о одрживом просторном развоју и колаборативном процесу формулисања одрживих просторних / развојних решења</w:t>
            </w:r>
            <w:r w:rsidRPr="00887FA5">
              <w:rPr>
                <w:bCs/>
                <w:sz w:val="22"/>
                <w:szCs w:val="22"/>
                <w:lang w:val="sr-Cyrl-CS"/>
              </w:rPr>
              <w:t>.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8504D4" w:rsidRPr="00887FA5" w:rsidRDefault="008504D4" w:rsidP="00887FA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Оспособљавање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студената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да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овлада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материјом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стратешког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планирања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87FA5">
              <w:rPr>
                <w:color w:val="000000"/>
                <w:sz w:val="22"/>
                <w:szCs w:val="22"/>
                <w:lang w:val="en-US" w:eastAsia="en-US"/>
              </w:rPr>
              <w:t>и</w:t>
            </w:r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израде</w:t>
            </w:r>
            <w:proofErr w:type="spellEnd"/>
            <w:r w:rsidRPr="00887FA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развојних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87FA5">
              <w:rPr>
                <w:color w:val="000000"/>
                <w:sz w:val="22"/>
                <w:szCs w:val="22"/>
                <w:lang w:eastAsia="en-US"/>
              </w:rPr>
              <w:t>планова</w:t>
            </w:r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887FA5">
              <w:rPr>
                <w:color w:val="000000"/>
                <w:sz w:val="22"/>
                <w:szCs w:val="22"/>
                <w:lang w:eastAsia="en-US"/>
              </w:rPr>
              <w:t>акционих програма</w:t>
            </w:r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87FA5">
              <w:rPr>
                <w:color w:val="000000"/>
                <w:sz w:val="22"/>
                <w:szCs w:val="22"/>
                <w:lang w:eastAsia="en-US"/>
              </w:rPr>
              <w:t xml:space="preserve">и пројеката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конкретном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случају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>,</w:t>
            </w:r>
            <w:r w:rsidRPr="00887FA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одговарајућим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методама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87FA5">
              <w:rPr>
                <w:color w:val="000000"/>
                <w:sz w:val="22"/>
                <w:szCs w:val="22"/>
                <w:lang w:val="en-US" w:eastAsia="en-US"/>
              </w:rPr>
              <w:t>и</w:t>
            </w:r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техникама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анализе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вредновањ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a </w:t>
            </w:r>
            <w:r w:rsidRPr="00887FA5">
              <w:rPr>
                <w:color w:val="000000"/>
                <w:sz w:val="22"/>
                <w:szCs w:val="22"/>
                <w:lang w:val="en-US" w:eastAsia="en-US"/>
              </w:rPr>
              <w:t>и</w:t>
            </w:r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синтезе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као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87FA5">
              <w:rPr>
                <w:color w:val="000000"/>
                <w:sz w:val="22"/>
                <w:szCs w:val="22"/>
                <w:lang w:val="en-US" w:eastAsia="en-US"/>
              </w:rPr>
              <w:t>и</w:t>
            </w:r>
            <w:r w:rsidRPr="00887FA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питањима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просторне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димензије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87FA5">
              <w:rPr>
                <w:color w:val="000000"/>
                <w:sz w:val="22"/>
                <w:szCs w:val="22"/>
                <w:lang w:val="en-US" w:eastAsia="en-US"/>
              </w:rPr>
              <w:t>и</w:t>
            </w:r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просторног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приказивања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87FA5">
              <w:rPr>
                <w:color w:val="000000"/>
                <w:sz w:val="22"/>
                <w:szCs w:val="22"/>
                <w:lang w:val="en-US" w:eastAsia="en-US"/>
              </w:rPr>
              <w:t>решења</w:t>
            </w:r>
            <w:proofErr w:type="spellEnd"/>
            <w:r w:rsidRPr="00B37695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8504D4" w:rsidRPr="00887FA5" w:rsidRDefault="008504D4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887FA5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 w:rsidRPr="00887FA5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887FA5">
              <w:rPr>
                <w:i/>
                <w:iCs/>
                <w:sz w:val="22"/>
                <w:szCs w:val="22"/>
                <w:lang w:val="sr-Cyrl-CS"/>
              </w:rPr>
              <w:t>(</w:t>
            </w:r>
            <w:r>
              <w:rPr>
                <w:i/>
                <w:iCs/>
                <w:sz w:val="22"/>
                <w:szCs w:val="22"/>
                <w:lang w:val="sr-Cyrl-CS"/>
              </w:rPr>
              <w:t>1</w:t>
            </w:r>
            <w:r w:rsidRPr="00887FA5">
              <w:rPr>
                <w:i/>
                <w:iCs/>
                <w:sz w:val="22"/>
                <w:szCs w:val="22"/>
                <w:lang w:val="sr-Cyrl-CS"/>
              </w:rPr>
              <w:t>+0):</w:t>
            </w:r>
          </w:p>
          <w:p w:rsidR="008504D4" w:rsidRPr="00887FA5" w:rsidRDefault="008504D4" w:rsidP="00706B28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 xml:space="preserve">Упознавање студената са проблематиком која се истражује у оквиру предмета, начином организације предмета, обавезном и допунском литературом, као и са обавезама и правима студената на предмету. </w:t>
            </w:r>
          </w:p>
          <w:p w:rsidR="008504D4" w:rsidRPr="00887FA5" w:rsidRDefault="008504D4" w:rsidP="00706B28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Појам и карактеристике стратешких докумената и колаборативних процеса.</w:t>
            </w:r>
          </w:p>
          <w:p w:rsidR="008504D4" w:rsidRPr="00887FA5" w:rsidRDefault="008504D4" w:rsidP="00B3555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Стратегија развоја и колаборативни процеси – примери добре праксе.</w:t>
            </w:r>
          </w:p>
          <w:p w:rsidR="008504D4" w:rsidRPr="00887FA5" w:rsidRDefault="008504D4" w:rsidP="0072120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Интегрални приступ, одрживост и други савремени приступи.</w:t>
            </w:r>
          </w:p>
          <w:p w:rsidR="008504D4" w:rsidRPr="00887FA5" w:rsidRDefault="008504D4" w:rsidP="008F3B58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 xml:space="preserve">Разумевање подручја / развојног контекста. Условљеност планског развоја: регулативом, постојећим планским документима различитих сектора и планских нивоа и међународним развојним документима. </w:t>
            </w:r>
          </w:p>
          <w:p w:rsidR="008504D4" w:rsidRPr="00887FA5" w:rsidRDefault="008504D4" w:rsidP="00435FA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Разумевање подручја и развојног контекста: појаве, процеси, кључне теме, актери.</w:t>
            </w:r>
          </w:p>
          <w:p w:rsidR="008504D4" w:rsidRPr="00887FA5" w:rsidRDefault="008504D4" w:rsidP="00435FAA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Појам и методологија SWOT анализе - оцена стања, процена развојних могућности и ограничења подручја.</w:t>
            </w:r>
          </w:p>
          <w:p w:rsidR="008504D4" w:rsidRPr="00887FA5" w:rsidRDefault="008504D4" w:rsidP="00F62B9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Креирање визије развоја.</w:t>
            </w:r>
          </w:p>
          <w:p w:rsidR="008504D4" w:rsidRPr="00887FA5" w:rsidRDefault="008504D4" w:rsidP="00416C7F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Пресек стања - презентација: SWOT + визија развоја.</w:t>
            </w:r>
          </w:p>
          <w:p w:rsidR="008504D4" w:rsidRPr="00887FA5" w:rsidRDefault="008504D4" w:rsidP="0012599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 xml:space="preserve">Успостављање релације између визије и анализе стања, процене развојних могућности и ограничења подручја - дефинисање циљева. </w:t>
            </w:r>
          </w:p>
          <w:p w:rsidR="008504D4" w:rsidRPr="00887FA5" w:rsidRDefault="008504D4" w:rsidP="0012599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Разрада циљева: просторна дистрибуција, временски хоризонт и приоритети.</w:t>
            </w:r>
          </w:p>
          <w:p w:rsidR="008504D4" w:rsidRPr="00887FA5" w:rsidRDefault="008504D4" w:rsidP="0012599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Варијанте развојних концепата, вредновање и одабир.</w:t>
            </w:r>
          </w:p>
          <w:p w:rsidR="008504D4" w:rsidRPr="00887FA5" w:rsidRDefault="008504D4" w:rsidP="0012599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Мере и инструменате за реализацију пројеката.</w:t>
            </w:r>
          </w:p>
          <w:p w:rsidR="008504D4" w:rsidRPr="00887FA5" w:rsidRDefault="008504D4" w:rsidP="00125997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Пресек стања - презентација: решење + инструменти за реализацију.</w:t>
            </w:r>
          </w:p>
          <w:p w:rsidR="008504D4" w:rsidRPr="00887FA5" w:rsidRDefault="008504D4" w:rsidP="00227E35">
            <w:pPr>
              <w:numPr>
                <w:ilvl w:val="0"/>
                <w:numId w:val="16"/>
              </w:numPr>
              <w:tabs>
                <w:tab w:val="clear" w:pos="720"/>
                <w:tab w:val="num" w:pos="326"/>
              </w:tabs>
              <w:ind w:left="326" w:hanging="326"/>
              <w:jc w:val="both"/>
              <w:rPr>
                <w:sz w:val="18"/>
                <w:szCs w:val="18"/>
                <w:lang w:val="sr-Cyrl-CS"/>
              </w:rPr>
            </w:pPr>
            <w:r w:rsidRPr="00887FA5">
              <w:rPr>
                <w:sz w:val="18"/>
                <w:szCs w:val="18"/>
                <w:lang w:val="sr-Cyrl-CS"/>
              </w:rPr>
              <w:t>Дискусија.</w:t>
            </w:r>
          </w:p>
          <w:p w:rsidR="008504D4" w:rsidRPr="00887FA5" w:rsidRDefault="008504D4" w:rsidP="00125997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8504D4" w:rsidRPr="00887FA5" w:rsidRDefault="008504D4" w:rsidP="008F3B58">
            <w:pPr>
              <w:rPr>
                <w:i/>
                <w:iCs/>
                <w:sz w:val="22"/>
                <w:szCs w:val="22"/>
                <w:lang w:val="ru-RU"/>
              </w:rPr>
            </w:pPr>
            <w:r w:rsidRPr="00887FA5">
              <w:rPr>
                <w:i/>
                <w:iCs/>
                <w:sz w:val="22"/>
                <w:szCs w:val="22"/>
                <w:lang w:val="ru-RU"/>
              </w:rPr>
              <w:t>Практична настава</w:t>
            </w:r>
            <w:r w:rsidRPr="00887FA5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887FA5">
              <w:rPr>
                <w:i/>
                <w:iCs/>
                <w:sz w:val="22"/>
                <w:szCs w:val="22"/>
                <w:lang w:val="sr-Cyrl-CS"/>
              </w:rPr>
              <w:t>(</w:t>
            </w:r>
            <w:r w:rsidRPr="00887FA5">
              <w:rPr>
                <w:i/>
                <w:iCs/>
                <w:sz w:val="22"/>
                <w:szCs w:val="22"/>
                <w:lang w:val="en-US"/>
              </w:rPr>
              <w:t>0</w:t>
            </w:r>
            <w:r w:rsidRPr="00887FA5">
              <w:rPr>
                <w:i/>
                <w:iCs/>
                <w:sz w:val="22"/>
                <w:szCs w:val="22"/>
                <w:lang w:val="sr-Cyrl-CS"/>
              </w:rPr>
              <w:t>+2)</w:t>
            </w:r>
            <w:r w:rsidRPr="00887FA5">
              <w:rPr>
                <w:i/>
                <w:iCs/>
                <w:sz w:val="22"/>
                <w:szCs w:val="22"/>
                <w:lang w:val="ru-RU"/>
              </w:rPr>
              <w:t>:</w:t>
            </w:r>
          </w:p>
          <w:p w:rsidR="008504D4" w:rsidRPr="00887FA5" w:rsidRDefault="008504D4" w:rsidP="00B7578A">
            <w:pPr>
              <w:rPr>
                <w:iCs/>
                <w:sz w:val="18"/>
                <w:szCs w:val="18"/>
                <w:lang w:val="ru-RU"/>
              </w:rPr>
            </w:pPr>
            <w:r w:rsidRPr="00887FA5">
              <w:rPr>
                <w:iCs/>
                <w:sz w:val="18"/>
                <w:szCs w:val="18"/>
                <w:lang w:val="ru-RU"/>
              </w:rPr>
              <w:t>1. Објашњење структуре семинарског рада, дефинисање подручја рада, развојних д</w:t>
            </w:r>
            <w:r w:rsidRPr="00887FA5">
              <w:rPr>
                <w:sz w:val="18"/>
                <w:szCs w:val="18"/>
                <w:lang w:val="sr-Cyrl-CS"/>
              </w:rPr>
              <w:t xml:space="preserve">окумената од значаја за рад на пројекту, референтне литературе и осталих извора, 2. Анализа докумената од значаја за развој подручја, </w:t>
            </w:r>
            <w:r w:rsidRPr="00887FA5">
              <w:rPr>
                <w:iCs/>
                <w:sz w:val="18"/>
                <w:szCs w:val="18"/>
                <w:lang w:val="ru-RU"/>
              </w:rPr>
              <w:t xml:space="preserve">3-4. </w:t>
            </w:r>
            <w:r w:rsidRPr="00887FA5">
              <w:rPr>
                <w:sz w:val="18"/>
                <w:szCs w:val="18"/>
                <w:lang w:val="sr-Cyrl-CS"/>
              </w:rPr>
              <w:t xml:space="preserve">Истраживачки рад: упознавање са предметним подручјем, прикупљање и анализа података, обилазак терена, контакти са институцијама, 5. SWOT анализа, 6. Генерисање идеја о пожељном развоју предметног подручја, формулисање визије развоја, 7. Дефинисање и разрада циљева, 8. Дефинисање варијанти развојних концепата, вредновање и одабир развојног концепта, 9. Провера усклађености са дефинисаним циљевима, визијом и резултатима - SWOT анализе, 10-12. Формулисање предлога пројекта - разрада решења, 13. Разрада начина - мера и инструмената за реализацију пројеката, </w:t>
            </w:r>
            <w:r w:rsidRPr="00887FA5">
              <w:rPr>
                <w:iCs/>
                <w:sz w:val="18"/>
                <w:szCs w:val="18"/>
                <w:lang w:val="ru-RU"/>
              </w:rPr>
              <w:t xml:space="preserve">14. Консултације, корекције, финализација, </w:t>
            </w:r>
            <w:r w:rsidRPr="00887FA5">
              <w:rPr>
                <w:sz w:val="18"/>
                <w:szCs w:val="18"/>
                <w:lang w:val="sr-Cyrl-CS"/>
              </w:rPr>
              <w:t>15. Предаја рада.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125997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8504D4" w:rsidRPr="00887FA5" w:rsidRDefault="008504D4" w:rsidP="00125997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  <w:tab w:val="num" w:pos="432"/>
              </w:tabs>
              <w:ind w:left="216" w:hanging="216"/>
              <w:jc w:val="both"/>
              <w:rPr>
                <w:bCs/>
                <w:sz w:val="22"/>
                <w:szCs w:val="22"/>
              </w:rPr>
            </w:pPr>
            <w:r w:rsidRPr="00887FA5">
              <w:rPr>
                <w:bCs/>
                <w:sz w:val="22"/>
                <w:szCs w:val="22"/>
              </w:rPr>
              <w:t>Бајић Брковић, М. (ур)</w:t>
            </w:r>
            <w:r w:rsidRPr="00887FA5">
              <w:rPr>
                <w:bCs/>
                <w:sz w:val="22"/>
                <w:szCs w:val="22"/>
                <w:lang w:val="sr-Cyrl-CS"/>
              </w:rPr>
              <w:t>:</w:t>
            </w:r>
            <w:r w:rsidRPr="00887FA5">
              <w:rPr>
                <w:bCs/>
                <w:sz w:val="22"/>
                <w:szCs w:val="22"/>
              </w:rPr>
              <w:t xml:space="preserve"> Креативне стратегије за одржив развој градова у Србији</w:t>
            </w:r>
            <w:r w:rsidRPr="00887FA5">
              <w:rPr>
                <w:bCs/>
                <w:sz w:val="22"/>
                <w:szCs w:val="22"/>
                <w:lang w:val="sr-Cyrl-CS"/>
              </w:rPr>
              <w:t>,</w:t>
            </w:r>
            <w:r w:rsidRPr="00887FA5">
              <w:rPr>
                <w:bCs/>
                <w:sz w:val="22"/>
                <w:szCs w:val="22"/>
              </w:rPr>
              <w:t xml:space="preserve"> Архитектонски факултет</w:t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, </w:t>
            </w:r>
            <w:r w:rsidRPr="00887FA5">
              <w:rPr>
                <w:bCs/>
                <w:sz w:val="22"/>
                <w:szCs w:val="22"/>
              </w:rPr>
              <w:t>Београд</w:t>
            </w:r>
            <w:r w:rsidRPr="00887FA5">
              <w:rPr>
                <w:bCs/>
                <w:sz w:val="22"/>
                <w:szCs w:val="22"/>
                <w:lang w:val="sr-Cyrl-CS"/>
              </w:rPr>
              <w:t>,</w:t>
            </w:r>
            <w:r w:rsidRPr="00887FA5">
              <w:rPr>
                <w:bCs/>
                <w:sz w:val="22"/>
                <w:szCs w:val="22"/>
              </w:rPr>
              <w:t xml:space="preserve"> 2010</w:t>
            </w:r>
            <w:r w:rsidRPr="00887FA5">
              <w:rPr>
                <w:bCs/>
                <w:sz w:val="22"/>
                <w:szCs w:val="22"/>
                <w:lang w:val="sr-Cyrl-CS"/>
              </w:rPr>
              <w:t>.</w:t>
            </w:r>
            <w:r w:rsidRPr="00887FA5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8504D4" w:rsidRPr="00887FA5" w:rsidRDefault="008504D4" w:rsidP="00C43786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  <w:tab w:val="num" w:pos="432"/>
              </w:tabs>
              <w:ind w:left="216" w:hanging="216"/>
              <w:jc w:val="both"/>
              <w:rPr>
                <w:bCs/>
                <w:sz w:val="22"/>
                <w:szCs w:val="22"/>
              </w:rPr>
            </w:pPr>
            <w:r w:rsidRPr="00887FA5">
              <w:rPr>
                <w:bCs/>
                <w:sz w:val="22"/>
                <w:szCs w:val="22"/>
              </w:rPr>
              <w:t>Лазаревић Бајец, Н., Маруна, М.</w:t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: </w:t>
            </w:r>
            <w:r w:rsidR="00FB43E9">
              <w:fldChar w:fldCharType="begin"/>
            </w:r>
            <w:r w:rsidR="00FB43E9">
              <w:instrText xml:space="preserve"> HYPERLINK "http://www.scribd.com/fullscreen/68059398?access_key=key-k7grtumg6yuoe0ab46p" </w:instrText>
            </w:r>
            <w:r w:rsidR="00FB43E9">
              <w:fldChar w:fldCharType="separate"/>
            </w:r>
            <w:r w:rsidRPr="00887FA5">
              <w:rPr>
                <w:bCs/>
                <w:sz w:val="22"/>
                <w:szCs w:val="22"/>
              </w:rPr>
              <w:t>Стратешки урбани дизајн и културна разноликост</w:t>
            </w:r>
            <w:r w:rsidR="00FB43E9">
              <w:rPr>
                <w:bCs/>
                <w:sz w:val="22"/>
                <w:szCs w:val="22"/>
              </w:rPr>
              <w:fldChar w:fldCharType="end"/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, </w:t>
            </w:r>
            <w:r w:rsidRPr="00887FA5">
              <w:rPr>
                <w:bCs/>
                <w:sz w:val="22"/>
                <w:szCs w:val="22"/>
              </w:rPr>
              <w:t>Архитектонски факултет</w:t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, </w:t>
            </w:r>
            <w:r w:rsidRPr="00887FA5">
              <w:rPr>
                <w:bCs/>
                <w:sz w:val="22"/>
                <w:szCs w:val="22"/>
              </w:rPr>
              <w:t>Београд,</w:t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887FA5">
              <w:rPr>
                <w:bCs/>
                <w:sz w:val="22"/>
                <w:szCs w:val="22"/>
              </w:rPr>
              <w:t>2009</w:t>
            </w:r>
            <w:r w:rsidRPr="00887FA5">
              <w:rPr>
                <w:bCs/>
                <w:sz w:val="22"/>
                <w:szCs w:val="22"/>
                <w:lang w:val="sr-Cyrl-CS"/>
              </w:rPr>
              <w:t>.</w:t>
            </w:r>
          </w:p>
          <w:p w:rsidR="008504D4" w:rsidRPr="00887FA5" w:rsidRDefault="008504D4" w:rsidP="00C43786">
            <w:pPr>
              <w:numPr>
                <w:ilvl w:val="0"/>
                <w:numId w:val="15"/>
              </w:numPr>
              <w:tabs>
                <w:tab w:val="clear" w:pos="720"/>
                <w:tab w:val="num" w:pos="216"/>
                <w:tab w:val="num" w:pos="432"/>
              </w:tabs>
              <w:ind w:left="216" w:hanging="216"/>
              <w:jc w:val="both"/>
              <w:rPr>
                <w:bCs/>
                <w:sz w:val="22"/>
                <w:szCs w:val="22"/>
              </w:rPr>
            </w:pPr>
            <w:r w:rsidRPr="00887FA5">
              <w:rPr>
                <w:bCs/>
                <w:sz w:val="22"/>
                <w:szCs w:val="22"/>
              </w:rPr>
              <w:t>Рамирез, Л., Кебеде, Г. (ур)</w:t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: </w:t>
            </w:r>
            <w:r w:rsidRPr="00887FA5">
              <w:rPr>
                <w:bCs/>
                <w:sz w:val="22"/>
                <w:szCs w:val="22"/>
              </w:rPr>
              <w:t>Стратешко планирање локалног развоја. УН-ХАБИТАТ-СИРП</w:t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, </w:t>
            </w:r>
            <w:r w:rsidRPr="00887FA5">
              <w:rPr>
                <w:bCs/>
                <w:sz w:val="22"/>
                <w:szCs w:val="22"/>
              </w:rPr>
              <w:t>Београд</w:t>
            </w:r>
            <w:r w:rsidRPr="00887FA5">
              <w:rPr>
                <w:bCs/>
                <w:sz w:val="22"/>
                <w:szCs w:val="22"/>
                <w:lang w:val="sr-Cyrl-CS"/>
              </w:rPr>
              <w:t>,</w:t>
            </w:r>
            <w:r w:rsidRPr="00887FA5">
              <w:rPr>
                <w:bCs/>
                <w:sz w:val="22"/>
                <w:szCs w:val="22"/>
              </w:rPr>
              <w:t xml:space="preserve"> 2010</w:t>
            </w:r>
            <w:r w:rsidRPr="00887FA5">
              <w:rPr>
                <w:bCs/>
                <w:sz w:val="22"/>
                <w:szCs w:val="22"/>
                <w:lang w:val="sr-Cyrl-CS"/>
              </w:rPr>
              <w:t xml:space="preserve">, </w:t>
            </w:r>
            <w:r w:rsidRPr="00887FA5">
              <w:rPr>
                <w:bCs/>
                <w:sz w:val="22"/>
                <w:szCs w:val="22"/>
              </w:rPr>
              <w:t>http://lokalniodrzivirazvoj.webs.com/analizeslucaja.htm</w:t>
            </w:r>
          </w:p>
        </w:tc>
      </w:tr>
      <w:tr w:rsidR="008504D4" w:rsidRPr="00887FA5">
        <w:tc>
          <w:tcPr>
            <w:tcW w:w="8709" w:type="dxa"/>
            <w:gridSpan w:val="6"/>
          </w:tcPr>
          <w:p w:rsidR="008504D4" w:rsidRPr="00887FA5" w:rsidRDefault="008504D4" w:rsidP="0066157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 xml:space="preserve">Број часова  активне наставе       </w:t>
            </w:r>
            <w:r w:rsidRPr="00887FA5">
              <w:rPr>
                <w:sz w:val="22"/>
                <w:szCs w:val="22"/>
                <w:lang w:val="sr-Cyrl-CS"/>
              </w:rPr>
              <w:t>Теоријска настава: 30   Практична настава: 30</w:t>
            </w:r>
          </w:p>
        </w:tc>
        <w:tc>
          <w:tcPr>
            <w:tcW w:w="1465" w:type="dxa"/>
            <w:gridSpan w:val="2"/>
            <w:vMerge w:val="restart"/>
          </w:tcPr>
          <w:p w:rsidR="008504D4" w:rsidRPr="00887FA5" w:rsidRDefault="008504D4" w:rsidP="00917241">
            <w:pPr>
              <w:rPr>
                <w:sz w:val="22"/>
                <w:szCs w:val="22"/>
                <w:lang w:val="ru-RU"/>
              </w:rPr>
            </w:pPr>
            <w:r w:rsidRPr="00887FA5">
              <w:rPr>
                <w:sz w:val="22"/>
                <w:szCs w:val="22"/>
                <w:lang w:val="ru-RU"/>
              </w:rPr>
              <w:t xml:space="preserve">Остали часови: </w:t>
            </w:r>
          </w:p>
          <w:p w:rsidR="008504D4" w:rsidRPr="00B37695" w:rsidRDefault="008504D4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3.17</w:t>
            </w:r>
          </w:p>
        </w:tc>
      </w:tr>
      <w:tr w:rsidR="008504D4" w:rsidRPr="00887FA5">
        <w:tc>
          <w:tcPr>
            <w:tcW w:w="1527" w:type="dxa"/>
          </w:tcPr>
          <w:p w:rsidR="008504D4" w:rsidRPr="00887FA5" w:rsidRDefault="008504D4" w:rsidP="00917241">
            <w:pPr>
              <w:rPr>
                <w:sz w:val="22"/>
                <w:szCs w:val="22"/>
                <w:lang w:val="ru-RU"/>
              </w:rPr>
            </w:pPr>
            <w:r w:rsidRPr="00887FA5">
              <w:rPr>
                <w:sz w:val="22"/>
                <w:szCs w:val="22"/>
                <w:lang w:val="ru-RU"/>
              </w:rPr>
              <w:t>Предавања:</w:t>
            </w:r>
          </w:p>
          <w:p w:rsidR="008504D4" w:rsidRPr="00887FA5" w:rsidRDefault="008504D4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032" w:type="dxa"/>
          </w:tcPr>
          <w:p w:rsidR="008504D4" w:rsidRPr="00887FA5" w:rsidRDefault="008504D4" w:rsidP="00917241">
            <w:pPr>
              <w:rPr>
                <w:sz w:val="22"/>
                <w:szCs w:val="22"/>
                <w:lang w:val="ru-RU"/>
              </w:rPr>
            </w:pPr>
            <w:r w:rsidRPr="00887FA5">
              <w:rPr>
                <w:sz w:val="22"/>
                <w:szCs w:val="22"/>
                <w:lang w:val="ru-RU"/>
              </w:rPr>
              <w:t>Вежбе:</w:t>
            </w:r>
          </w:p>
          <w:p w:rsidR="008504D4" w:rsidRPr="00887FA5" w:rsidRDefault="008504D4" w:rsidP="00917241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929" w:type="dxa"/>
            <w:gridSpan w:val="2"/>
          </w:tcPr>
          <w:p w:rsidR="008504D4" w:rsidRPr="00887FA5" w:rsidRDefault="008504D4" w:rsidP="00917241">
            <w:pPr>
              <w:rPr>
                <w:sz w:val="22"/>
                <w:szCs w:val="22"/>
                <w:lang w:val="ru-RU"/>
              </w:rPr>
            </w:pPr>
            <w:r w:rsidRPr="00887FA5">
              <w:rPr>
                <w:sz w:val="22"/>
                <w:szCs w:val="22"/>
                <w:lang w:val="ru-RU"/>
              </w:rPr>
              <w:t>Други облици наставе:</w:t>
            </w:r>
          </w:p>
          <w:p w:rsidR="008504D4" w:rsidRPr="00887FA5" w:rsidRDefault="008504D4" w:rsidP="00917241">
            <w:pPr>
              <w:rPr>
                <w:sz w:val="22"/>
                <w:szCs w:val="22"/>
                <w:lang w:val="ru-RU"/>
              </w:rPr>
            </w:pPr>
            <w:r w:rsidRPr="00887FA5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3221" w:type="dxa"/>
            <w:gridSpan w:val="2"/>
          </w:tcPr>
          <w:p w:rsidR="008504D4" w:rsidRPr="00887FA5" w:rsidRDefault="008504D4" w:rsidP="00917241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ru-RU"/>
              </w:rPr>
              <w:t>Студијски истраживачки рад:</w:t>
            </w:r>
          </w:p>
          <w:p w:rsidR="008504D4" w:rsidRPr="00887FA5" w:rsidRDefault="008504D4" w:rsidP="00917241">
            <w:pPr>
              <w:rPr>
                <w:sz w:val="22"/>
                <w:szCs w:val="22"/>
                <w:lang w:val="ru-RU"/>
              </w:rPr>
            </w:pPr>
            <w:r w:rsidRPr="00887FA5">
              <w:rPr>
                <w:sz w:val="22"/>
                <w:szCs w:val="22"/>
                <w:lang w:val="sr-Cyrl-CS"/>
              </w:rPr>
              <w:t>/</w:t>
            </w:r>
          </w:p>
        </w:tc>
        <w:tc>
          <w:tcPr>
            <w:tcW w:w="1465" w:type="dxa"/>
            <w:gridSpan w:val="2"/>
            <w:vMerge/>
          </w:tcPr>
          <w:p w:rsidR="008504D4" w:rsidRPr="00887FA5" w:rsidRDefault="008504D4" w:rsidP="00917241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8504D4" w:rsidRPr="00887FA5" w:rsidRDefault="008504D4" w:rsidP="00661573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Предавања: Дескриптивни метод, методе анализе и синтезе, уз примену аудиовизуелних средстава.</w:t>
            </w:r>
          </w:p>
          <w:p w:rsidR="008504D4" w:rsidRPr="00887FA5" w:rsidRDefault="008504D4" w:rsidP="00CE1D20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Вежбе: Рад у групи и самостални рад уз консултације и помоћ наставника и сарадника, дебате, разговори, теренска и друга истраживања.</w:t>
            </w:r>
          </w:p>
        </w:tc>
      </w:tr>
      <w:tr w:rsidR="008504D4" w:rsidRPr="00887FA5">
        <w:tc>
          <w:tcPr>
            <w:tcW w:w="10174" w:type="dxa"/>
            <w:gridSpan w:val="8"/>
          </w:tcPr>
          <w:p w:rsidR="008504D4" w:rsidRPr="00887FA5" w:rsidRDefault="008504D4" w:rsidP="006F4D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8504D4" w:rsidRPr="00887FA5">
        <w:tc>
          <w:tcPr>
            <w:tcW w:w="3487" w:type="dxa"/>
            <w:gridSpan w:val="3"/>
          </w:tcPr>
          <w:p w:rsidR="008504D4" w:rsidRPr="00887FA5" w:rsidRDefault="008504D4" w:rsidP="00917241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b/>
                <w:bCs/>
                <w:sz w:val="22"/>
                <w:szCs w:val="22"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8504D4" w:rsidRPr="00887FA5" w:rsidRDefault="008504D4" w:rsidP="00917241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887FA5">
              <w:rPr>
                <w:b/>
                <w:bCs/>
                <w:sz w:val="22"/>
                <w:szCs w:val="22"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8504D4" w:rsidRPr="00887FA5" w:rsidRDefault="008504D4" w:rsidP="00917241">
            <w:pPr>
              <w:rPr>
                <w:sz w:val="22"/>
                <w:szCs w:val="22"/>
                <w:lang w:val="en-US"/>
              </w:rPr>
            </w:pPr>
            <w:proofErr w:type="spellStart"/>
            <w:r w:rsidRPr="00887FA5">
              <w:rPr>
                <w:sz w:val="22"/>
                <w:szCs w:val="22"/>
                <w:lang w:val="en-US"/>
              </w:rPr>
              <w:t>Завршни</w:t>
            </w:r>
            <w:proofErr w:type="spellEnd"/>
            <w:r w:rsidRPr="00887F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87FA5">
              <w:rPr>
                <w:sz w:val="22"/>
                <w:szCs w:val="22"/>
                <w:lang w:val="en-US"/>
              </w:rPr>
              <w:t>испит</w:t>
            </w:r>
            <w:proofErr w:type="spellEnd"/>
            <w:r w:rsidRPr="00887FA5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8504D4" w:rsidRPr="00887FA5" w:rsidRDefault="008504D4" w:rsidP="00917241">
            <w:pPr>
              <w:rPr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887FA5">
              <w:rPr>
                <w:i/>
                <w:iCs/>
                <w:sz w:val="22"/>
                <w:szCs w:val="22"/>
                <w:lang w:val="en-US"/>
              </w:rPr>
              <w:t>поена</w:t>
            </w:r>
            <w:proofErr w:type="spellEnd"/>
          </w:p>
        </w:tc>
      </w:tr>
      <w:tr w:rsidR="008504D4" w:rsidRPr="00887FA5">
        <w:tc>
          <w:tcPr>
            <w:tcW w:w="3487" w:type="dxa"/>
            <w:gridSpan w:val="3"/>
          </w:tcPr>
          <w:p w:rsidR="008504D4" w:rsidRPr="00887FA5" w:rsidRDefault="008504D4" w:rsidP="00493C67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8504D4" w:rsidRPr="00887FA5" w:rsidRDefault="008504D4" w:rsidP="00493C67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 xml:space="preserve"> 5</w:t>
            </w:r>
          </w:p>
        </w:tc>
        <w:tc>
          <w:tcPr>
            <w:tcW w:w="3533" w:type="dxa"/>
            <w:gridSpan w:val="2"/>
            <w:vMerge w:val="restart"/>
          </w:tcPr>
          <w:p w:rsidR="008504D4" w:rsidRPr="00887FA5" w:rsidRDefault="008504D4" w:rsidP="00493C67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писани испит</w:t>
            </w:r>
          </w:p>
        </w:tc>
        <w:tc>
          <w:tcPr>
            <w:tcW w:w="1066" w:type="dxa"/>
            <w:vMerge w:val="restart"/>
          </w:tcPr>
          <w:p w:rsidR="008504D4" w:rsidRPr="00887FA5" w:rsidRDefault="008504D4" w:rsidP="00493C67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40</w:t>
            </w:r>
          </w:p>
        </w:tc>
      </w:tr>
      <w:tr w:rsidR="008504D4" w:rsidRPr="00887FA5">
        <w:tc>
          <w:tcPr>
            <w:tcW w:w="3487" w:type="dxa"/>
            <w:gridSpan w:val="3"/>
          </w:tcPr>
          <w:p w:rsidR="008504D4" w:rsidRPr="00887FA5" w:rsidRDefault="008504D4" w:rsidP="00493C67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активност у току вежби</w:t>
            </w:r>
          </w:p>
        </w:tc>
        <w:tc>
          <w:tcPr>
            <w:tcW w:w="2088" w:type="dxa"/>
            <w:gridSpan w:val="2"/>
          </w:tcPr>
          <w:p w:rsidR="008504D4" w:rsidRPr="00887FA5" w:rsidRDefault="008504D4" w:rsidP="00493C67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 xml:space="preserve">10 </w:t>
            </w:r>
          </w:p>
        </w:tc>
        <w:tc>
          <w:tcPr>
            <w:tcW w:w="3533" w:type="dxa"/>
            <w:gridSpan w:val="2"/>
            <w:vMerge/>
          </w:tcPr>
          <w:p w:rsidR="008504D4" w:rsidRPr="00887FA5" w:rsidRDefault="008504D4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8504D4" w:rsidRPr="00887FA5" w:rsidRDefault="008504D4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  <w:tr w:rsidR="008504D4" w:rsidRPr="00695964">
        <w:tc>
          <w:tcPr>
            <w:tcW w:w="3487" w:type="dxa"/>
            <w:gridSpan w:val="3"/>
          </w:tcPr>
          <w:p w:rsidR="008504D4" w:rsidRPr="00887FA5" w:rsidRDefault="008504D4" w:rsidP="00493C67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семинарски рад</w:t>
            </w:r>
          </w:p>
        </w:tc>
        <w:tc>
          <w:tcPr>
            <w:tcW w:w="2088" w:type="dxa"/>
            <w:gridSpan w:val="2"/>
          </w:tcPr>
          <w:p w:rsidR="008504D4" w:rsidRPr="00887FA5" w:rsidRDefault="008504D4" w:rsidP="00493C67">
            <w:pPr>
              <w:rPr>
                <w:sz w:val="22"/>
                <w:szCs w:val="22"/>
                <w:lang w:val="sr-Cyrl-CS"/>
              </w:rPr>
            </w:pPr>
            <w:r w:rsidRPr="00887FA5"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3533" w:type="dxa"/>
            <w:gridSpan w:val="2"/>
            <w:vMerge/>
          </w:tcPr>
          <w:p w:rsidR="008504D4" w:rsidRPr="00695964" w:rsidRDefault="008504D4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  <w:tc>
          <w:tcPr>
            <w:tcW w:w="1066" w:type="dxa"/>
            <w:vMerge/>
          </w:tcPr>
          <w:p w:rsidR="008504D4" w:rsidRPr="00695964" w:rsidRDefault="008504D4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</w:p>
        </w:tc>
      </w:tr>
    </w:tbl>
    <w:p w:rsidR="008504D4" w:rsidRPr="00C43786" w:rsidRDefault="008504D4" w:rsidP="00AD34C6">
      <w:pPr>
        <w:rPr>
          <w:lang w:val="sr-Cyrl-CS"/>
        </w:rPr>
      </w:pPr>
    </w:p>
    <w:sectPr w:rsidR="008504D4" w:rsidRPr="00C43786" w:rsidSect="00D47366">
      <w:pgSz w:w="11907" w:h="16839" w:code="9"/>
      <w:pgMar w:top="567" w:right="567" w:bottom="39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5F42B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52CD0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E541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C376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D441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7488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D801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6E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FEF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D844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F6D3F"/>
    <w:multiLevelType w:val="hybridMultilevel"/>
    <w:tmpl w:val="C01A3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AD5E02"/>
    <w:multiLevelType w:val="hybridMultilevel"/>
    <w:tmpl w:val="667ADD2C"/>
    <w:lvl w:ilvl="0" w:tplc="0409000F">
      <w:start w:val="1"/>
      <w:numFmt w:val="decimal"/>
      <w:lvlText w:val="%1."/>
      <w:lvlJc w:val="left"/>
      <w:pPr>
        <w:tabs>
          <w:tab w:val="num" w:pos="826"/>
        </w:tabs>
        <w:ind w:left="82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  <w:rPr>
        <w:rFonts w:cs="Times New Roman"/>
      </w:rPr>
    </w:lvl>
  </w:abstractNum>
  <w:abstractNum w:abstractNumId="12">
    <w:nsid w:val="13B5477B"/>
    <w:multiLevelType w:val="hybridMultilevel"/>
    <w:tmpl w:val="0DB8B27C"/>
    <w:lvl w:ilvl="0" w:tplc="A9FE098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87605B"/>
    <w:multiLevelType w:val="hybridMultilevel"/>
    <w:tmpl w:val="1C8A5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2BD2BCB"/>
    <w:multiLevelType w:val="hybridMultilevel"/>
    <w:tmpl w:val="38AC6A3C"/>
    <w:lvl w:ilvl="0" w:tplc="04906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AE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CA8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3AF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547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62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21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44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183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49D0FDF"/>
    <w:multiLevelType w:val="hybridMultilevel"/>
    <w:tmpl w:val="A6CC84C4"/>
    <w:lvl w:ilvl="0" w:tplc="593E2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CD811B4"/>
    <w:multiLevelType w:val="hybridMultilevel"/>
    <w:tmpl w:val="BB16D980"/>
    <w:lvl w:ilvl="0" w:tplc="593E2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99145E"/>
    <w:multiLevelType w:val="hybridMultilevel"/>
    <w:tmpl w:val="55C85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4B1729"/>
    <w:multiLevelType w:val="hybridMultilevel"/>
    <w:tmpl w:val="674EA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2C1C55"/>
    <w:multiLevelType w:val="hybridMultilevel"/>
    <w:tmpl w:val="53041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18"/>
  </w:num>
  <w:num w:numId="17">
    <w:abstractNumId w:val="14"/>
  </w:num>
  <w:num w:numId="18">
    <w:abstractNumId w:val="12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02BCF"/>
    <w:rsid w:val="00057DB3"/>
    <w:rsid w:val="00066F85"/>
    <w:rsid w:val="000B7E92"/>
    <w:rsid w:val="000C714F"/>
    <w:rsid w:val="000F4BA2"/>
    <w:rsid w:val="00125997"/>
    <w:rsid w:val="00174155"/>
    <w:rsid w:val="0017701C"/>
    <w:rsid w:val="00185F68"/>
    <w:rsid w:val="001C30AA"/>
    <w:rsid w:val="001D3143"/>
    <w:rsid w:val="001E1140"/>
    <w:rsid w:val="001F2002"/>
    <w:rsid w:val="001F2A84"/>
    <w:rsid w:val="00227E35"/>
    <w:rsid w:val="002404BB"/>
    <w:rsid w:val="002426CA"/>
    <w:rsid w:val="002435BB"/>
    <w:rsid w:val="00253C88"/>
    <w:rsid w:val="0025698B"/>
    <w:rsid w:val="002569D0"/>
    <w:rsid w:val="00282A5D"/>
    <w:rsid w:val="00286E3B"/>
    <w:rsid w:val="0029423A"/>
    <w:rsid w:val="002C235D"/>
    <w:rsid w:val="002D7246"/>
    <w:rsid w:val="002F13A4"/>
    <w:rsid w:val="002F32C2"/>
    <w:rsid w:val="003A1199"/>
    <w:rsid w:val="003B5EB8"/>
    <w:rsid w:val="003B65EB"/>
    <w:rsid w:val="003D2877"/>
    <w:rsid w:val="003D6E36"/>
    <w:rsid w:val="003E583D"/>
    <w:rsid w:val="003F5142"/>
    <w:rsid w:val="003F58D8"/>
    <w:rsid w:val="00416C7F"/>
    <w:rsid w:val="00422646"/>
    <w:rsid w:val="00427167"/>
    <w:rsid w:val="00435FAA"/>
    <w:rsid w:val="00473734"/>
    <w:rsid w:val="0047375A"/>
    <w:rsid w:val="00493C67"/>
    <w:rsid w:val="00494A4A"/>
    <w:rsid w:val="00497164"/>
    <w:rsid w:val="004A21C6"/>
    <w:rsid w:val="004C0AB0"/>
    <w:rsid w:val="00505C8E"/>
    <w:rsid w:val="005364CF"/>
    <w:rsid w:val="00542063"/>
    <w:rsid w:val="00547AA2"/>
    <w:rsid w:val="00553C2F"/>
    <w:rsid w:val="005551C9"/>
    <w:rsid w:val="005618F1"/>
    <w:rsid w:val="00571A6D"/>
    <w:rsid w:val="00575336"/>
    <w:rsid w:val="005768EB"/>
    <w:rsid w:val="00582E39"/>
    <w:rsid w:val="00591977"/>
    <w:rsid w:val="00592B52"/>
    <w:rsid w:val="005A22A7"/>
    <w:rsid w:val="005B309F"/>
    <w:rsid w:val="005C3B8B"/>
    <w:rsid w:val="005C4B33"/>
    <w:rsid w:val="005D40FD"/>
    <w:rsid w:val="005E33BC"/>
    <w:rsid w:val="006066BC"/>
    <w:rsid w:val="006241BB"/>
    <w:rsid w:val="00641381"/>
    <w:rsid w:val="00644506"/>
    <w:rsid w:val="00653A5A"/>
    <w:rsid w:val="00653EDE"/>
    <w:rsid w:val="00661573"/>
    <w:rsid w:val="006819F5"/>
    <w:rsid w:val="00695964"/>
    <w:rsid w:val="00695C4C"/>
    <w:rsid w:val="006B596D"/>
    <w:rsid w:val="006D2845"/>
    <w:rsid w:val="006D5012"/>
    <w:rsid w:val="006E64CA"/>
    <w:rsid w:val="006F4034"/>
    <w:rsid w:val="006F4D7C"/>
    <w:rsid w:val="00706B28"/>
    <w:rsid w:val="00711BB7"/>
    <w:rsid w:val="007175FA"/>
    <w:rsid w:val="00721205"/>
    <w:rsid w:val="0073676B"/>
    <w:rsid w:val="00742F4D"/>
    <w:rsid w:val="00751D46"/>
    <w:rsid w:val="00766D31"/>
    <w:rsid w:val="00776AF6"/>
    <w:rsid w:val="00780C0A"/>
    <w:rsid w:val="007B55A8"/>
    <w:rsid w:val="007D3DC9"/>
    <w:rsid w:val="00810482"/>
    <w:rsid w:val="008504D4"/>
    <w:rsid w:val="00872E69"/>
    <w:rsid w:val="00887FA5"/>
    <w:rsid w:val="00896642"/>
    <w:rsid w:val="008A31D0"/>
    <w:rsid w:val="008A3B69"/>
    <w:rsid w:val="008C0091"/>
    <w:rsid w:val="008E544F"/>
    <w:rsid w:val="008F35B9"/>
    <w:rsid w:val="008F3B58"/>
    <w:rsid w:val="00902153"/>
    <w:rsid w:val="00917241"/>
    <w:rsid w:val="00921576"/>
    <w:rsid w:val="0092726B"/>
    <w:rsid w:val="00935BBA"/>
    <w:rsid w:val="00952D98"/>
    <w:rsid w:val="009543A8"/>
    <w:rsid w:val="00967331"/>
    <w:rsid w:val="00967A32"/>
    <w:rsid w:val="00970B50"/>
    <w:rsid w:val="00980A54"/>
    <w:rsid w:val="00984B1A"/>
    <w:rsid w:val="0099689F"/>
    <w:rsid w:val="009A03AC"/>
    <w:rsid w:val="009C3D6E"/>
    <w:rsid w:val="009C4051"/>
    <w:rsid w:val="009D2524"/>
    <w:rsid w:val="00A17FB3"/>
    <w:rsid w:val="00A27D88"/>
    <w:rsid w:val="00A323C0"/>
    <w:rsid w:val="00A34047"/>
    <w:rsid w:val="00A51A91"/>
    <w:rsid w:val="00A53B8B"/>
    <w:rsid w:val="00A742CE"/>
    <w:rsid w:val="00A82F0A"/>
    <w:rsid w:val="00A915D2"/>
    <w:rsid w:val="00A9237B"/>
    <w:rsid w:val="00A92997"/>
    <w:rsid w:val="00A92FDE"/>
    <w:rsid w:val="00AA3671"/>
    <w:rsid w:val="00AB03DA"/>
    <w:rsid w:val="00AB0C26"/>
    <w:rsid w:val="00AC278F"/>
    <w:rsid w:val="00AC6A1C"/>
    <w:rsid w:val="00AD1988"/>
    <w:rsid w:val="00AD34C6"/>
    <w:rsid w:val="00AF6C09"/>
    <w:rsid w:val="00B05295"/>
    <w:rsid w:val="00B079AC"/>
    <w:rsid w:val="00B3555A"/>
    <w:rsid w:val="00B37695"/>
    <w:rsid w:val="00B42986"/>
    <w:rsid w:val="00B5246E"/>
    <w:rsid w:val="00B75279"/>
    <w:rsid w:val="00B7578A"/>
    <w:rsid w:val="00B849F7"/>
    <w:rsid w:val="00B9013D"/>
    <w:rsid w:val="00B93966"/>
    <w:rsid w:val="00BA7F68"/>
    <w:rsid w:val="00BE06C6"/>
    <w:rsid w:val="00BF5E41"/>
    <w:rsid w:val="00C0384F"/>
    <w:rsid w:val="00C1518C"/>
    <w:rsid w:val="00C3147A"/>
    <w:rsid w:val="00C43786"/>
    <w:rsid w:val="00C44F9B"/>
    <w:rsid w:val="00C52BC6"/>
    <w:rsid w:val="00C6233B"/>
    <w:rsid w:val="00CD70AC"/>
    <w:rsid w:val="00CE0D16"/>
    <w:rsid w:val="00CE1D20"/>
    <w:rsid w:val="00D12967"/>
    <w:rsid w:val="00D13C65"/>
    <w:rsid w:val="00D17333"/>
    <w:rsid w:val="00D47366"/>
    <w:rsid w:val="00D60C7B"/>
    <w:rsid w:val="00D611C5"/>
    <w:rsid w:val="00D621DC"/>
    <w:rsid w:val="00D8656E"/>
    <w:rsid w:val="00D90E89"/>
    <w:rsid w:val="00DA1533"/>
    <w:rsid w:val="00DA4331"/>
    <w:rsid w:val="00DA73ED"/>
    <w:rsid w:val="00DB3A74"/>
    <w:rsid w:val="00DD3F8A"/>
    <w:rsid w:val="00DE17A8"/>
    <w:rsid w:val="00E54E35"/>
    <w:rsid w:val="00E9180A"/>
    <w:rsid w:val="00E9567F"/>
    <w:rsid w:val="00E95DF3"/>
    <w:rsid w:val="00EC2F4A"/>
    <w:rsid w:val="00ED1698"/>
    <w:rsid w:val="00ED1C27"/>
    <w:rsid w:val="00EE3B82"/>
    <w:rsid w:val="00EF3D5E"/>
    <w:rsid w:val="00F16069"/>
    <w:rsid w:val="00F24B76"/>
    <w:rsid w:val="00F31D76"/>
    <w:rsid w:val="00F341CA"/>
    <w:rsid w:val="00F4355B"/>
    <w:rsid w:val="00F62B97"/>
    <w:rsid w:val="00F70332"/>
    <w:rsid w:val="00F8408F"/>
    <w:rsid w:val="00FB43E9"/>
    <w:rsid w:val="00FC3FE0"/>
    <w:rsid w:val="00FE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95C4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95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AF6C09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rsid w:val="00887F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887FA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9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88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9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3495</Characters>
  <Application>Microsoft Office Word</Application>
  <DocSecurity>0</DocSecurity>
  <Lines>29</Lines>
  <Paragraphs>8</Paragraphs>
  <ScaleCrop>false</ScaleCrop>
  <Company>v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6</cp:revision>
  <cp:lastPrinted>2013-07-18T09:39:00Z</cp:lastPrinted>
  <dcterms:created xsi:type="dcterms:W3CDTF">2013-12-06T08:20:00Z</dcterms:created>
  <dcterms:modified xsi:type="dcterms:W3CDTF">2014-01-12T20:54:00Z</dcterms:modified>
</cp:coreProperties>
</file>