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6E" w:rsidRPr="00DD3F8A" w:rsidRDefault="006C6A6E" w:rsidP="00575336">
      <w:pPr>
        <w:rPr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35.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 xml:space="preserve">2 </w:t>
      </w:r>
      <w:r w:rsidRPr="00F31D76">
        <w:rPr>
          <w:bCs/>
          <w:sz w:val="24"/>
          <w:szCs w:val="24"/>
          <w:lang w:val="sr-Cyrl-CS"/>
        </w:rPr>
        <w:t xml:space="preserve">Спецификација предмета 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6C6A6E" w:rsidRPr="00641381" w:rsidTr="00434CFB">
        <w:tc>
          <w:tcPr>
            <w:tcW w:w="10174" w:type="dxa"/>
            <w:gridSpan w:val="8"/>
          </w:tcPr>
          <w:p w:rsidR="006C6A6E" w:rsidRPr="00434CFB" w:rsidRDefault="006C6A6E" w:rsidP="00564AA5">
            <w:pPr>
              <w:rPr>
                <w:bCs/>
                <w:sz w:val="22"/>
                <w:szCs w:val="22"/>
              </w:rPr>
            </w:pPr>
            <w:r w:rsidRPr="00434CFB">
              <w:rPr>
                <w:bCs/>
                <w:sz w:val="22"/>
                <w:szCs w:val="22"/>
                <w:lang w:val="sr-Cyrl-CS"/>
              </w:rPr>
              <w:t>Студијски програм</w:t>
            </w:r>
            <w:r w:rsidRPr="00434CFB">
              <w:rPr>
                <w:bCs/>
                <w:sz w:val="22"/>
                <w:szCs w:val="22"/>
                <w:lang w:val="ru-RU"/>
              </w:rPr>
              <w:t>/студијски програми</w:t>
            </w:r>
            <w:r w:rsidRPr="00434CFB">
              <w:rPr>
                <w:bCs/>
                <w:sz w:val="22"/>
                <w:szCs w:val="22"/>
              </w:rPr>
              <w:t xml:space="preserve">: </w:t>
            </w:r>
            <w:r w:rsidRPr="00434CFB">
              <w:rPr>
                <w:b/>
                <w:bCs/>
                <w:sz w:val="22"/>
                <w:szCs w:val="22"/>
              </w:rPr>
              <w:t>АРХИТЕКТУРА</w:t>
            </w:r>
          </w:p>
        </w:tc>
      </w:tr>
      <w:tr w:rsidR="006C6A6E" w:rsidRPr="00641381" w:rsidTr="00434CFB">
        <w:tc>
          <w:tcPr>
            <w:tcW w:w="10174" w:type="dxa"/>
            <w:gridSpan w:val="8"/>
          </w:tcPr>
          <w:p w:rsidR="006C6A6E" w:rsidRPr="00434CFB" w:rsidRDefault="006C6A6E" w:rsidP="00E641F4">
            <w:pPr>
              <w:rPr>
                <w:bCs/>
                <w:sz w:val="22"/>
                <w:szCs w:val="22"/>
                <w:lang w:val="sr-Cyrl-CS"/>
              </w:rPr>
            </w:pPr>
            <w:r w:rsidRPr="00434CFB">
              <w:rPr>
                <w:sz w:val="24"/>
                <w:szCs w:val="24"/>
                <w:lang w:val="sr-Cyrl-CS"/>
              </w:rPr>
              <w:t xml:space="preserve">Врста </w:t>
            </w:r>
            <w:r w:rsidRPr="00434CFB">
              <w:rPr>
                <w:sz w:val="24"/>
                <w:szCs w:val="24"/>
                <w:lang w:val="ru-RU"/>
              </w:rPr>
              <w:t>и ниво студија:</w:t>
            </w:r>
            <w:r w:rsidRPr="00434CFB">
              <w:rPr>
                <w:sz w:val="24"/>
                <w:szCs w:val="24"/>
              </w:rPr>
              <w:t xml:space="preserve"> </w:t>
            </w:r>
            <w:r w:rsidRPr="00434CFB">
              <w:rPr>
                <w:b/>
                <w:sz w:val="22"/>
                <w:szCs w:val="22"/>
                <w:lang w:val="sr-Cyrl-CS"/>
              </w:rPr>
              <w:t>Интегрисане академске студије</w:t>
            </w:r>
          </w:p>
        </w:tc>
      </w:tr>
      <w:tr w:rsidR="006C6A6E" w:rsidRPr="00641381" w:rsidTr="00434CFB">
        <w:tc>
          <w:tcPr>
            <w:tcW w:w="10174" w:type="dxa"/>
            <w:gridSpan w:val="8"/>
          </w:tcPr>
          <w:p w:rsidR="006C6A6E" w:rsidRPr="00434CFB" w:rsidRDefault="006C6A6E" w:rsidP="00293871">
            <w:pPr>
              <w:rPr>
                <w:sz w:val="22"/>
                <w:szCs w:val="22"/>
              </w:rPr>
            </w:pPr>
            <w:r w:rsidRPr="00434CFB">
              <w:rPr>
                <w:b/>
                <w:bCs/>
                <w:sz w:val="22"/>
                <w:szCs w:val="22"/>
                <w:lang w:val="sr-Cyrl-CS"/>
              </w:rPr>
              <w:t>Назив предмета: ДРВЕНЕ КОНСТРУКЦИЈЕ</w:t>
            </w:r>
          </w:p>
        </w:tc>
      </w:tr>
      <w:tr w:rsidR="006C6A6E" w:rsidRPr="00641381" w:rsidTr="00434CFB">
        <w:tc>
          <w:tcPr>
            <w:tcW w:w="10174" w:type="dxa"/>
            <w:gridSpan w:val="8"/>
          </w:tcPr>
          <w:p w:rsidR="006C6A6E" w:rsidRPr="00434CFB" w:rsidRDefault="006C6A6E" w:rsidP="009B0535">
            <w:pPr>
              <w:rPr>
                <w:b/>
                <w:bCs/>
                <w:sz w:val="22"/>
                <w:szCs w:val="22"/>
              </w:rPr>
            </w:pPr>
            <w:r w:rsidRPr="00434CFB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Pr="00434CFB">
              <w:rPr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Pr="004404DD">
                <w:rPr>
                  <w:rStyle w:val="Hyperlink"/>
                  <w:b/>
                  <w:bCs/>
                  <w:sz w:val="22"/>
                  <w:szCs w:val="22"/>
                </w:rPr>
                <w:t>Драгослав Д. Стојић</w:t>
              </w:r>
            </w:hyperlink>
            <w:bookmarkStart w:id="0" w:name="_GoBack"/>
            <w:bookmarkEnd w:id="0"/>
          </w:p>
        </w:tc>
      </w:tr>
      <w:tr w:rsidR="006C6A6E" w:rsidRPr="00641381" w:rsidTr="00434CFB">
        <w:tc>
          <w:tcPr>
            <w:tcW w:w="10174" w:type="dxa"/>
            <w:gridSpan w:val="8"/>
          </w:tcPr>
          <w:p w:rsidR="006C6A6E" w:rsidRPr="00434CFB" w:rsidRDefault="006C6A6E" w:rsidP="00E641F4">
            <w:pPr>
              <w:rPr>
                <w:sz w:val="22"/>
                <w:szCs w:val="22"/>
              </w:rPr>
            </w:pPr>
            <w:r w:rsidRPr="00434CFB">
              <w:rPr>
                <w:bCs/>
                <w:sz w:val="22"/>
                <w:szCs w:val="22"/>
                <w:lang w:val="sr-Cyrl-CS"/>
              </w:rPr>
              <w:t>Статус предмета:</w:t>
            </w:r>
            <w:r w:rsidRPr="00434CFB">
              <w:rPr>
                <w:bCs/>
                <w:sz w:val="22"/>
                <w:szCs w:val="22"/>
              </w:rPr>
              <w:t xml:space="preserve"> </w:t>
            </w:r>
            <w:r w:rsidRPr="00434CFB">
              <w:rPr>
                <w:b/>
                <w:bCs/>
                <w:sz w:val="22"/>
                <w:szCs w:val="22"/>
              </w:rPr>
              <w:t>Обавезни</w:t>
            </w:r>
          </w:p>
        </w:tc>
      </w:tr>
      <w:tr w:rsidR="006C6A6E" w:rsidRPr="00641381" w:rsidTr="00434CFB">
        <w:tc>
          <w:tcPr>
            <w:tcW w:w="10174" w:type="dxa"/>
            <w:gridSpan w:val="8"/>
          </w:tcPr>
          <w:p w:rsidR="006C6A6E" w:rsidRPr="00434CFB" w:rsidRDefault="006C6A6E" w:rsidP="00564AA5">
            <w:pPr>
              <w:rPr>
                <w:sz w:val="22"/>
                <w:szCs w:val="22"/>
              </w:rPr>
            </w:pPr>
            <w:r w:rsidRPr="00434CFB">
              <w:rPr>
                <w:bCs/>
                <w:sz w:val="22"/>
                <w:szCs w:val="22"/>
                <w:lang w:val="sr-Cyrl-CS"/>
              </w:rPr>
              <w:t>Број ЕСПБ</w:t>
            </w:r>
            <w:r w:rsidRPr="00434CFB">
              <w:rPr>
                <w:bCs/>
                <w:sz w:val="22"/>
                <w:szCs w:val="22"/>
              </w:rPr>
              <w:t>: 4</w:t>
            </w:r>
          </w:p>
        </w:tc>
      </w:tr>
      <w:tr w:rsidR="006C6A6E" w:rsidRPr="00641381" w:rsidTr="00434CFB">
        <w:tc>
          <w:tcPr>
            <w:tcW w:w="10174" w:type="dxa"/>
            <w:gridSpan w:val="8"/>
          </w:tcPr>
          <w:p w:rsidR="006C6A6E" w:rsidRPr="00434CFB" w:rsidRDefault="006C6A6E" w:rsidP="00293871">
            <w:pPr>
              <w:rPr>
                <w:sz w:val="22"/>
                <w:szCs w:val="22"/>
              </w:rPr>
            </w:pPr>
            <w:r w:rsidRPr="00434CFB">
              <w:rPr>
                <w:bCs/>
                <w:sz w:val="22"/>
                <w:szCs w:val="22"/>
                <w:lang w:val="sr-Cyrl-CS"/>
              </w:rPr>
              <w:t>Услов</w:t>
            </w:r>
            <w:r w:rsidRPr="00434CFB">
              <w:rPr>
                <w:bCs/>
                <w:sz w:val="22"/>
                <w:szCs w:val="22"/>
              </w:rPr>
              <w:t>: нема</w:t>
            </w:r>
          </w:p>
        </w:tc>
      </w:tr>
      <w:tr w:rsidR="006C6A6E" w:rsidRPr="00641381" w:rsidTr="00434CFB">
        <w:tc>
          <w:tcPr>
            <w:tcW w:w="10174" w:type="dxa"/>
            <w:gridSpan w:val="8"/>
          </w:tcPr>
          <w:p w:rsidR="006C6A6E" w:rsidRPr="00434CFB" w:rsidRDefault="006C6A6E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434CFB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6C6A6E" w:rsidRPr="00434CFB" w:rsidRDefault="006C6A6E" w:rsidP="00564AA5">
            <w:pPr>
              <w:rPr>
                <w:b/>
                <w:bCs/>
                <w:sz w:val="22"/>
                <w:szCs w:val="22"/>
              </w:rPr>
            </w:pPr>
            <w:r w:rsidRPr="00434CFB">
              <w:rPr>
                <w:bCs/>
                <w:sz w:val="22"/>
                <w:szCs w:val="22"/>
              </w:rPr>
              <w:t>Очекивано стицање неопходних знања о основним карактеристикама конструкција од дрвета и производа на бази дрвета. Пројектовање дрвених кућа. Анализа опетерећења. Пројектовање и прорачун конструкција од монолитног и лепљеног ламелираног дрвета. Примена и прорачун спојних средстава која се користе у дрвениим конструкцијама</w:t>
            </w:r>
            <w:r w:rsidRPr="00434CFB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C6A6E" w:rsidRPr="00641381" w:rsidTr="00434CFB">
        <w:tc>
          <w:tcPr>
            <w:tcW w:w="10174" w:type="dxa"/>
            <w:gridSpan w:val="8"/>
          </w:tcPr>
          <w:p w:rsidR="006C6A6E" w:rsidRPr="00434CFB" w:rsidRDefault="006C6A6E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434CFB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6C6A6E" w:rsidRPr="00434CFB" w:rsidRDefault="006C6A6E" w:rsidP="00564AA5">
            <w:pPr>
              <w:rPr>
                <w:b/>
                <w:bCs/>
                <w:sz w:val="22"/>
                <w:szCs w:val="22"/>
              </w:rPr>
            </w:pPr>
            <w:r w:rsidRPr="00434CFB">
              <w:rPr>
                <w:bCs/>
                <w:sz w:val="22"/>
                <w:szCs w:val="22"/>
              </w:rPr>
              <w:t>Стечена  знања омогућиће студентима да самостално решавају практичне пројектантске и конструктерске проблеме из ове области.</w:t>
            </w:r>
          </w:p>
        </w:tc>
      </w:tr>
      <w:tr w:rsidR="006C6A6E" w:rsidRPr="00641381" w:rsidTr="00434CFB">
        <w:tc>
          <w:tcPr>
            <w:tcW w:w="10174" w:type="dxa"/>
            <w:gridSpan w:val="8"/>
          </w:tcPr>
          <w:p w:rsidR="006C6A6E" w:rsidRPr="00434CFB" w:rsidRDefault="006C6A6E" w:rsidP="00564AA5">
            <w:pPr>
              <w:rPr>
                <w:b/>
                <w:bCs/>
                <w:sz w:val="22"/>
                <w:szCs w:val="22"/>
                <w:lang w:val="ru-RU"/>
              </w:rPr>
            </w:pPr>
            <w:r w:rsidRPr="00434CFB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6C6A6E" w:rsidRPr="00434CFB" w:rsidRDefault="006C6A6E" w:rsidP="00564AA5">
            <w:pPr>
              <w:rPr>
                <w:i/>
                <w:iCs/>
                <w:sz w:val="22"/>
                <w:szCs w:val="22"/>
              </w:rPr>
            </w:pPr>
            <w:r w:rsidRPr="00434CFB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 w:rsidRPr="00434CFB">
              <w:rPr>
                <w:i/>
                <w:iCs/>
                <w:sz w:val="22"/>
                <w:szCs w:val="22"/>
              </w:rPr>
              <w:t xml:space="preserve"> (2+0)</w:t>
            </w:r>
          </w:p>
          <w:p w:rsidR="006C6A6E" w:rsidRDefault="006C6A6E" w:rsidP="00434CFB">
            <w:pPr>
              <w:jc w:val="both"/>
            </w:pPr>
            <w:r w:rsidRPr="00293871">
              <w:t>1) Увод у дрвене конструкције. Историјски развој.2) Дрво као материјал носећих конструкција, врсте и техничка својства дрвета. 3) Пројектовање дрвених конструкција од монолитног дрвета, лепљеног ламелираног дрвета и плоча. Основе прорачуна носећих елемената древних конструкција 4) Пројектовање дрвених конструкција од монолитног дрвета, лепљеног ламелираног дрвета И плоча. Основе прорачуна носећих елемената древних конструкција.</w:t>
            </w:r>
            <w:r>
              <w:t xml:space="preserve"> </w:t>
            </w:r>
            <w:r w:rsidRPr="00293871">
              <w:t>5) Спојна средства у класичним дрвеним конструкцијама. 6) Спојна средства у класичним дрвеним конструкцијама. 7) Провера знања: тест 1. 8) Пројектовање дрвених кућа: основна правила, системи и елементи прорачуна 9) Пројектовање дрвених кућа: основна правила, системи и елементи прорачуна. 10) Лепљено ламелирано дрво: технологија, карактеристике, конструкцијске могућности.</w:t>
            </w:r>
            <w:r>
              <w:t xml:space="preserve"> </w:t>
            </w:r>
            <w:r w:rsidRPr="00293871">
              <w:t>11) Лепљено ламелирано дрво: технологија, карактеристике, конструкцијске могућности.12) Просторна табилност дрвених конструкција 13) Просторна стабилност дрвених конструкција.14) Провера знања: тест 2 15) Теренска настава, обилазак градилишта.</w:t>
            </w:r>
          </w:p>
          <w:p w:rsidR="006C6A6E" w:rsidRPr="00293871" w:rsidRDefault="006C6A6E" w:rsidP="00434CFB">
            <w:pPr>
              <w:jc w:val="both"/>
            </w:pPr>
          </w:p>
          <w:p w:rsidR="006C6A6E" w:rsidRPr="00434CFB" w:rsidRDefault="006C6A6E" w:rsidP="00293871">
            <w:pPr>
              <w:rPr>
                <w:i/>
                <w:sz w:val="22"/>
                <w:szCs w:val="22"/>
              </w:rPr>
            </w:pPr>
            <w:r w:rsidRPr="00434CFB">
              <w:rPr>
                <w:i/>
                <w:sz w:val="22"/>
                <w:szCs w:val="22"/>
              </w:rPr>
              <w:t>Практична настава:Вежбе, Други облици наставе, Студијски истраживачки рад (0+2)</w:t>
            </w:r>
          </w:p>
          <w:p w:rsidR="006C6A6E" w:rsidRPr="00293871" w:rsidRDefault="006C6A6E" w:rsidP="00434CFB">
            <w:pPr>
              <w:jc w:val="both"/>
            </w:pPr>
            <w:r w:rsidRPr="00293871">
              <w:t xml:space="preserve">1) Уводне вежбе из дрвених конструкција - Преглед значајних објеката који имају дрвену конструкцију, 2) Анализа оптерећења-општи принципи, 3) Димензионисање попречних пресека конструкцијских елемената од дрвета-центрични притисак, центрично затезање, савијање, смицање-бројни пример, 4) Димензионисање попречних пресека конструкцијских елемената од дрвета-ексцентрични притисак, ексцентрично затезање, косо </w:t>
            </w:r>
            <w:r>
              <w:t xml:space="preserve">савијање-бројни примери, 5) </w:t>
            </w:r>
            <w:r w:rsidRPr="00293871">
              <w:t>Димензионисање попречних пресека конструкцијских елемената од дрвета-прорачун деформација-бројни пример, 6) Спојна средства-прорачун и примена ексера-бројни пример, 7) Спојна средства-прорачун и примена завртњева-бројни пример, 8) Теренска настава, Обилазак градилишта</w:t>
            </w:r>
            <w:r>
              <w:t xml:space="preserve">, 9) Пројектовање дрвених кућа: </w:t>
            </w:r>
            <w:r w:rsidRPr="00293871">
              <w:t>основна правила и упутства 10)</w:t>
            </w:r>
            <w:r>
              <w:t xml:space="preserve"> </w:t>
            </w:r>
            <w:r w:rsidRPr="00293871">
              <w:t>Пројектовање дрвених кућа: основна правила и упутства, 11) Лепљени ламелирани носачи: основни елементи прорачуна, обликовање. 12) Везе, ослонци конструкција великих распона, 13) Анализа и пројектовање конструкција које обезбеђују просторну стабилност дрвених конструкција 14) Теренска настава, обилазак градилишта.</w:t>
            </w:r>
            <w:r>
              <w:t xml:space="preserve"> </w:t>
            </w:r>
            <w:r w:rsidRPr="00293871">
              <w:t>15)</w:t>
            </w:r>
            <w:r>
              <w:t xml:space="preserve"> </w:t>
            </w:r>
            <w:r w:rsidRPr="00293871">
              <w:t>Теренска настава, обилазак градилишта.</w:t>
            </w:r>
          </w:p>
        </w:tc>
      </w:tr>
      <w:tr w:rsidR="006C6A6E" w:rsidRPr="00641381" w:rsidTr="00434CFB">
        <w:tc>
          <w:tcPr>
            <w:tcW w:w="10174" w:type="dxa"/>
            <w:gridSpan w:val="8"/>
          </w:tcPr>
          <w:p w:rsidR="006C6A6E" w:rsidRPr="00434CFB" w:rsidRDefault="006C6A6E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434CFB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6C6A6E" w:rsidRPr="00865736" w:rsidRDefault="006C6A6E" w:rsidP="00293871">
            <w:r w:rsidRPr="00865736">
              <w:t>Др Милан Гојковић, Др Драгослав Стојић: Дрвене конструкције (уџбеник);</w:t>
            </w:r>
          </w:p>
          <w:p w:rsidR="006C6A6E" w:rsidRPr="00865736" w:rsidRDefault="006C6A6E" w:rsidP="00293871">
            <w:r w:rsidRPr="00865736">
              <w:t>Др Драгослав Стојић: Дрвене конструкције и скеле (уџбеник);</w:t>
            </w:r>
          </w:p>
          <w:p w:rsidR="006C6A6E" w:rsidRPr="00434CFB" w:rsidRDefault="006C6A6E" w:rsidP="00293871">
            <w:pPr>
              <w:rPr>
                <w:rFonts w:ascii="Arial" w:hAnsi="Arial" w:cs="Arial"/>
              </w:rPr>
            </w:pPr>
            <w:r w:rsidRPr="00865736">
              <w:t>М. Гојковић, Б. Стевановић, М. Комненовић, С. Кузмановић, Д. Стојић: Збирка решених задатака из теорије и праксе дрвених конструкција.</w:t>
            </w:r>
          </w:p>
        </w:tc>
      </w:tr>
      <w:tr w:rsidR="006C6A6E" w:rsidRPr="00641381" w:rsidTr="00434CFB">
        <w:tc>
          <w:tcPr>
            <w:tcW w:w="8709" w:type="dxa"/>
            <w:gridSpan w:val="6"/>
          </w:tcPr>
          <w:p w:rsidR="006C6A6E" w:rsidRPr="00434CFB" w:rsidRDefault="006C6A6E" w:rsidP="00564AA5">
            <w:pPr>
              <w:rPr>
                <w:b/>
                <w:bCs/>
                <w:lang w:val="en-US"/>
              </w:rPr>
            </w:pPr>
            <w:r w:rsidRPr="00434CFB">
              <w:rPr>
                <w:b/>
                <w:bCs/>
                <w:lang w:val="sr-Cyrl-CS"/>
              </w:rPr>
              <w:t xml:space="preserve">Број часова </w:t>
            </w:r>
            <w:r w:rsidRPr="00434CFB">
              <w:rPr>
                <w:b/>
                <w:lang w:val="sr-Cyrl-CS"/>
              </w:rPr>
              <w:t xml:space="preserve">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6C6A6E" w:rsidRDefault="006C6A6E" w:rsidP="00564AA5">
            <w:pPr>
              <w:rPr>
                <w:lang w:val="en-US"/>
              </w:rPr>
            </w:pPr>
            <w:proofErr w:type="spellStart"/>
            <w:r w:rsidRPr="00434CFB">
              <w:rPr>
                <w:lang w:val="en-US"/>
              </w:rPr>
              <w:t>Остали</w:t>
            </w:r>
            <w:proofErr w:type="spellEnd"/>
            <w:r w:rsidRPr="00434CFB">
              <w:rPr>
                <w:lang w:val="en-US"/>
              </w:rPr>
              <w:t xml:space="preserve"> </w:t>
            </w:r>
            <w:proofErr w:type="spellStart"/>
            <w:r w:rsidRPr="00434CFB">
              <w:rPr>
                <w:lang w:val="en-US"/>
              </w:rPr>
              <w:t>часови</w:t>
            </w:r>
            <w:proofErr w:type="spellEnd"/>
          </w:p>
          <w:p w:rsidR="006C6A6E" w:rsidRPr="00434CFB" w:rsidRDefault="006C6A6E" w:rsidP="00564AA5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1.2</w:t>
            </w:r>
          </w:p>
        </w:tc>
      </w:tr>
      <w:tr w:rsidR="006C6A6E" w:rsidRPr="00641381" w:rsidTr="00434CFB">
        <w:tc>
          <w:tcPr>
            <w:tcW w:w="1527" w:type="dxa"/>
          </w:tcPr>
          <w:p w:rsidR="006C6A6E" w:rsidRPr="00434CFB" w:rsidRDefault="006C6A6E" w:rsidP="00564AA5">
            <w:pPr>
              <w:rPr>
                <w:bCs/>
                <w:lang w:val="en-US"/>
              </w:rPr>
            </w:pPr>
            <w:proofErr w:type="spellStart"/>
            <w:r w:rsidRPr="00434CFB">
              <w:rPr>
                <w:bCs/>
                <w:lang w:val="en-US"/>
              </w:rPr>
              <w:t>Предавања</w:t>
            </w:r>
            <w:proofErr w:type="spellEnd"/>
            <w:r w:rsidRPr="00434CFB">
              <w:rPr>
                <w:bCs/>
                <w:lang w:val="en-US"/>
              </w:rPr>
              <w:t>:</w:t>
            </w:r>
          </w:p>
          <w:p w:rsidR="006C6A6E" w:rsidRPr="00434CFB" w:rsidRDefault="006C6A6E" w:rsidP="00564AA5">
            <w:pPr>
              <w:rPr>
                <w:bCs/>
              </w:rPr>
            </w:pPr>
            <w:r w:rsidRPr="00434CFB">
              <w:rPr>
                <w:bCs/>
              </w:rPr>
              <w:t>2</w:t>
            </w:r>
          </w:p>
        </w:tc>
        <w:tc>
          <w:tcPr>
            <w:tcW w:w="1032" w:type="dxa"/>
          </w:tcPr>
          <w:p w:rsidR="006C6A6E" w:rsidRPr="00434CFB" w:rsidRDefault="006C6A6E" w:rsidP="00564AA5">
            <w:pPr>
              <w:rPr>
                <w:bCs/>
                <w:lang w:val="en-US"/>
              </w:rPr>
            </w:pPr>
            <w:proofErr w:type="spellStart"/>
            <w:r w:rsidRPr="00434CFB">
              <w:rPr>
                <w:bCs/>
                <w:lang w:val="en-US"/>
              </w:rPr>
              <w:t>Вежбе</w:t>
            </w:r>
            <w:proofErr w:type="spellEnd"/>
            <w:r w:rsidRPr="00434CFB">
              <w:rPr>
                <w:bCs/>
                <w:lang w:val="en-US"/>
              </w:rPr>
              <w:t>:</w:t>
            </w:r>
          </w:p>
          <w:p w:rsidR="006C6A6E" w:rsidRPr="00434CFB" w:rsidRDefault="006C6A6E" w:rsidP="00564AA5">
            <w:pPr>
              <w:rPr>
                <w:bCs/>
              </w:rPr>
            </w:pPr>
            <w:r w:rsidRPr="00434CFB">
              <w:rPr>
                <w:bCs/>
              </w:rPr>
              <w:t>2</w:t>
            </w:r>
          </w:p>
        </w:tc>
        <w:tc>
          <w:tcPr>
            <w:tcW w:w="2929" w:type="dxa"/>
            <w:gridSpan w:val="2"/>
          </w:tcPr>
          <w:p w:rsidR="006C6A6E" w:rsidRPr="00434CFB" w:rsidRDefault="006C6A6E" w:rsidP="00564AA5">
            <w:pPr>
              <w:rPr>
                <w:bCs/>
                <w:lang w:val="en-US"/>
              </w:rPr>
            </w:pPr>
            <w:proofErr w:type="spellStart"/>
            <w:r w:rsidRPr="00434CFB">
              <w:rPr>
                <w:bCs/>
                <w:lang w:val="en-US"/>
              </w:rPr>
              <w:t>Други</w:t>
            </w:r>
            <w:proofErr w:type="spellEnd"/>
            <w:r w:rsidRPr="00434CFB">
              <w:rPr>
                <w:bCs/>
                <w:lang w:val="en-US"/>
              </w:rPr>
              <w:t xml:space="preserve"> </w:t>
            </w:r>
            <w:proofErr w:type="spellStart"/>
            <w:r w:rsidRPr="00434CFB">
              <w:rPr>
                <w:bCs/>
                <w:lang w:val="en-US"/>
              </w:rPr>
              <w:t>облици</w:t>
            </w:r>
            <w:proofErr w:type="spellEnd"/>
            <w:r w:rsidRPr="00434CFB">
              <w:rPr>
                <w:bCs/>
                <w:lang w:val="en-US"/>
              </w:rPr>
              <w:t xml:space="preserve"> </w:t>
            </w:r>
            <w:proofErr w:type="spellStart"/>
            <w:r w:rsidRPr="00434CFB">
              <w:rPr>
                <w:bCs/>
                <w:lang w:val="en-US"/>
              </w:rPr>
              <w:t>наставе</w:t>
            </w:r>
            <w:proofErr w:type="spellEnd"/>
            <w:r w:rsidRPr="00434CFB">
              <w:rPr>
                <w:bCs/>
                <w:lang w:val="en-US"/>
              </w:rPr>
              <w:t>:</w:t>
            </w:r>
          </w:p>
        </w:tc>
        <w:tc>
          <w:tcPr>
            <w:tcW w:w="3221" w:type="dxa"/>
            <w:gridSpan w:val="2"/>
          </w:tcPr>
          <w:p w:rsidR="006C6A6E" w:rsidRPr="00434CFB" w:rsidRDefault="006C6A6E" w:rsidP="00564AA5">
            <w:pPr>
              <w:rPr>
                <w:bCs/>
                <w:lang w:val="en-US"/>
              </w:rPr>
            </w:pPr>
            <w:proofErr w:type="spellStart"/>
            <w:r w:rsidRPr="00434CFB">
              <w:rPr>
                <w:bCs/>
                <w:lang w:val="en-US"/>
              </w:rPr>
              <w:t>Студијски</w:t>
            </w:r>
            <w:proofErr w:type="spellEnd"/>
            <w:r w:rsidRPr="00434CFB">
              <w:rPr>
                <w:bCs/>
                <w:lang w:val="en-US"/>
              </w:rPr>
              <w:t xml:space="preserve"> </w:t>
            </w:r>
            <w:proofErr w:type="spellStart"/>
            <w:r w:rsidRPr="00434CFB">
              <w:rPr>
                <w:bCs/>
                <w:lang w:val="en-US"/>
              </w:rPr>
              <w:t>истраживачки</w:t>
            </w:r>
            <w:proofErr w:type="spellEnd"/>
            <w:r w:rsidRPr="00434CFB">
              <w:rPr>
                <w:bCs/>
                <w:lang w:val="en-US"/>
              </w:rPr>
              <w:t xml:space="preserve"> </w:t>
            </w:r>
            <w:proofErr w:type="spellStart"/>
            <w:r w:rsidRPr="00434CFB">
              <w:rPr>
                <w:bCs/>
                <w:lang w:val="en-US"/>
              </w:rPr>
              <w:t>рад</w:t>
            </w:r>
            <w:proofErr w:type="spellEnd"/>
            <w:r w:rsidRPr="00434CFB">
              <w:rPr>
                <w:bCs/>
                <w:lang w:val="en-US"/>
              </w:rPr>
              <w:t>:</w:t>
            </w:r>
          </w:p>
          <w:p w:rsidR="006C6A6E" w:rsidRPr="00434CFB" w:rsidRDefault="006C6A6E" w:rsidP="00564AA5">
            <w:pPr>
              <w:rPr>
                <w:bCs/>
                <w:lang w:val="en-US"/>
              </w:rPr>
            </w:pPr>
          </w:p>
        </w:tc>
        <w:tc>
          <w:tcPr>
            <w:tcW w:w="1465" w:type="dxa"/>
            <w:gridSpan w:val="2"/>
            <w:vMerge/>
          </w:tcPr>
          <w:p w:rsidR="006C6A6E" w:rsidRPr="00434CFB" w:rsidRDefault="006C6A6E" w:rsidP="00564AA5">
            <w:pPr>
              <w:rPr>
                <w:b/>
                <w:bCs/>
                <w:lang w:val="en-US"/>
              </w:rPr>
            </w:pPr>
          </w:p>
        </w:tc>
      </w:tr>
      <w:tr w:rsidR="006C6A6E" w:rsidRPr="00641381" w:rsidTr="00434CFB">
        <w:tc>
          <w:tcPr>
            <w:tcW w:w="10174" w:type="dxa"/>
            <w:gridSpan w:val="8"/>
          </w:tcPr>
          <w:p w:rsidR="006C6A6E" w:rsidRPr="00434CFB" w:rsidRDefault="006C6A6E" w:rsidP="00564AA5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434CFB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6C6A6E" w:rsidRPr="00434CFB" w:rsidRDefault="006C6A6E" w:rsidP="00BD3F7E">
            <w:pPr>
              <w:rPr>
                <w:bCs/>
                <w:sz w:val="22"/>
                <w:szCs w:val="22"/>
              </w:rPr>
            </w:pPr>
            <w:r w:rsidRPr="00434CFB">
              <w:rPr>
                <w:sz w:val="22"/>
                <w:szCs w:val="22"/>
                <w:lang w:val="ru-RU"/>
              </w:rPr>
              <w:t>предавања, вежбе, теренска настава, консултације, графички радови, семинарски радови,  усмена одбрана радова, тестови</w:t>
            </w:r>
            <w:r w:rsidRPr="00434CFB">
              <w:rPr>
                <w:sz w:val="22"/>
                <w:szCs w:val="22"/>
              </w:rPr>
              <w:t>.</w:t>
            </w:r>
            <w:r w:rsidRPr="00434CFB">
              <w:rPr>
                <w:bCs/>
                <w:sz w:val="22"/>
                <w:szCs w:val="22"/>
                <w:lang w:val="sr-Cyrl-CS"/>
              </w:rPr>
              <w:t xml:space="preserve"> </w:t>
            </w:r>
          </w:p>
          <w:p w:rsidR="006C6A6E" w:rsidRPr="00434CFB" w:rsidRDefault="006C6A6E" w:rsidP="00BD3F7E">
            <w:pPr>
              <w:rPr>
                <w:bCs/>
                <w:sz w:val="22"/>
                <w:szCs w:val="22"/>
                <w:lang w:val="sr-Cyrl-CS"/>
              </w:rPr>
            </w:pPr>
            <w:r w:rsidRPr="00434CFB">
              <w:rPr>
                <w:bCs/>
                <w:sz w:val="22"/>
                <w:szCs w:val="22"/>
                <w:lang w:val="sr-Cyrl-CS"/>
              </w:rPr>
              <w:t>Предавања: метода живе речи (монолошка) уз примену аудиовизуелних средстава.</w:t>
            </w:r>
          </w:p>
          <w:p w:rsidR="006C6A6E" w:rsidRPr="00434CFB" w:rsidRDefault="006C6A6E" w:rsidP="00BD3F7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34CFB">
              <w:rPr>
                <w:bCs/>
                <w:sz w:val="22"/>
                <w:szCs w:val="22"/>
                <w:lang w:val="sr-Cyrl-CS"/>
              </w:rPr>
              <w:t xml:space="preserve">Вежбе: методе вежбања ради утврђивања и примене стечених знања уз помоћ и самостално. </w:t>
            </w:r>
            <w:r w:rsidRPr="00434CFB">
              <w:rPr>
                <w:sz w:val="22"/>
                <w:szCs w:val="22"/>
                <w:lang w:val="sr-Cyrl-CS"/>
              </w:rPr>
              <w:t>О</w:t>
            </w:r>
            <w:r w:rsidRPr="00434CFB">
              <w:rPr>
                <w:iCs/>
                <w:sz w:val="22"/>
                <w:szCs w:val="22"/>
                <w:lang w:val="sr-Cyrl-CS"/>
              </w:rPr>
              <w:t xml:space="preserve">бим једног школског рада предвиђен је тако да се савлада за једно вежбање. Домаћи задаци предвиђени за надокнађивање пропуштених вежби, као и за поправљање освојених поена. </w:t>
            </w:r>
            <w:r w:rsidRPr="00434CFB">
              <w:rPr>
                <w:bCs/>
                <w:sz w:val="22"/>
                <w:szCs w:val="22"/>
                <w:lang w:val="sr-Cyrl-CS"/>
              </w:rPr>
              <w:t>К</w:t>
            </w:r>
            <w:r w:rsidRPr="00434CFB">
              <w:rPr>
                <w:sz w:val="22"/>
                <w:szCs w:val="22"/>
                <w:lang w:val="sr-Cyrl-CS"/>
              </w:rPr>
              <w:t>онсултације.</w:t>
            </w:r>
          </w:p>
          <w:p w:rsidR="006C6A6E" w:rsidRPr="004C46AE" w:rsidRDefault="006C6A6E" w:rsidP="00564AA5">
            <w:r w:rsidRPr="00434CFB">
              <w:rPr>
                <w:sz w:val="22"/>
                <w:szCs w:val="22"/>
                <w:lang w:val="sr-Cyrl-CS"/>
              </w:rPr>
              <w:t>Знање се проверава кроз дискусију</w:t>
            </w:r>
            <w:r w:rsidRPr="00434CFB">
              <w:rPr>
                <w:sz w:val="22"/>
                <w:szCs w:val="22"/>
                <w:lang w:val="en-US"/>
              </w:rPr>
              <w:t xml:space="preserve"> </w:t>
            </w:r>
            <w:r w:rsidRPr="00434CFB">
              <w:rPr>
                <w:sz w:val="22"/>
                <w:szCs w:val="22"/>
              </w:rPr>
              <w:t>и колоквијуме</w:t>
            </w:r>
            <w:r w:rsidRPr="00434CFB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6C6A6E" w:rsidRPr="00641381" w:rsidTr="00434CFB">
        <w:tc>
          <w:tcPr>
            <w:tcW w:w="10174" w:type="dxa"/>
            <w:gridSpan w:val="8"/>
          </w:tcPr>
          <w:p w:rsidR="006C6A6E" w:rsidRPr="00434CFB" w:rsidRDefault="006C6A6E" w:rsidP="00434CF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34CFB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6C6A6E" w:rsidRPr="00641381" w:rsidTr="00434CFB">
        <w:tc>
          <w:tcPr>
            <w:tcW w:w="3487" w:type="dxa"/>
            <w:gridSpan w:val="3"/>
          </w:tcPr>
          <w:p w:rsidR="006C6A6E" w:rsidRPr="00434CFB" w:rsidRDefault="006C6A6E" w:rsidP="00564AA5">
            <w:pPr>
              <w:rPr>
                <w:lang w:val="sr-Cyrl-CS"/>
              </w:rPr>
            </w:pPr>
            <w:r w:rsidRPr="00434CFB">
              <w:rPr>
                <w:b/>
                <w:i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6C6A6E" w:rsidRPr="00434CFB" w:rsidRDefault="006C6A6E" w:rsidP="00564AA5">
            <w:pPr>
              <w:rPr>
                <w:b/>
                <w:bCs/>
                <w:lang w:val="en-US"/>
              </w:rPr>
            </w:pPr>
            <w:proofErr w:type="spellStart"/>
            <w:r w:rsidRPr="00434CFB">
              <w:rPr>
                <w:b/>
                <w:bCs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2"/>
          </w:tcPr>
          <w:p w:rsidR="006C6A6E" w:rsidRPr="00434CFB" w:rsidRDefault="006C6A6E" w:rsidP="00564AA5">
            <w:pPr>
              <w:rPr>
                <w:lang w:val="en-US"/>
              </w:rPr>
            </w:pPr>
            <w:proofErr w:type="spellStart"/>
            <w:r w:rsidRPr="00434CFB">
              <w:rPr>
                <w:lang w:val="en-US"/>
              </w:rPr>
              <w:t>Завршни</w:t>
            </w:r>
            <w:proofErr w:type="spellEnd"/>
            <w:r w:rsidRPr="00434CFB">
              <w:rPr>
                <w:lang w:val="en-US"/>
              </w:rPr>
              <w:t xml:space="preserve"> </w:t>
            </w:r>
            <w:proofErr w:type="spellStart"/>
            <w:r w:rsidRPr="00434CFB">
              <w:rPr>
                <w:lang w:val="en-US"/>
              </w:rPr>
              <w:t>испит</w:t>
            </w:r>
            <w:proofErr w:type="spellEnd"/>
            <w:r w:rsidRPr="00434CFB">
              <w:rPr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6C6A6E" w:rsidRPr="00434CFB" w:rsidRDefault="006C6A6E" w:rsidP="00564AA5">
            <w:pPr>
              <w:rPr>
                <w:iCs/>
                <w:lang w:val="en-US"/>
              </w:rPr>
            </w:pPr>
            <w:proofErr w:type="spellStart"/>
            <w:r w:rsidRPr="00434CFB">
              <w:rPr>
                <w:iCs/>
                <w:lang w:val="en-US"/>
              </w:rPr>
              <w:t>поена</w:t>
            </w:r>
            <w:proofErr w:type="spellEnd"/>
          </w:p>
        </w:tc>
      </w:tr>
      <w:tr w:rsidR="006C6A6E" w:rsidRPr="00641381" w:rsidTr="00434CFB">
        <w:tc>
          <w:tcPr>
            <w:tcW w:w="3487" w:type="dxa"/>
            <w:gridSpan w:val="3"/>
          </w:tcPr>
          <w:p w:rsidR="006C6A6E" w:rsidRPr="00434CFB" w:rsidRDefault="006C6A6E" w:rsidP="00564AA5">
            <w:pPr>
              <w:rPr>
                <w:i/>
                <w:iCs/>
                <w:lang w:val="sr-Cyrl-CS"/>
              </w:rPr>
            </w:pPr>
            <w:r w:rsidRPr="00434CFB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6C6A6E" w:rsidRPr="00434CFB" w:rsidRDefault="006C6A6E" w:rsidP="00564AA5">
            <w:pPr>
              <w:rPr>
                <w:b/>
                <w:bCs/>
              </w:rPr>
            </w:pPr>
            <w:r w:rsidRPr="00434CFB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6C6A6E" w:rsidRPr="00434CFB" w:rsidRDefault="006C6A6E" w:rsidP="00564AA5">
            <w:pPr>
              <w:rPr>
                <w:i/>
                <w:iCs/>
                <w:lang w:val="sr-Cyrl-CS"/>
              </w:rPr>
            </w:pPr>
            <w:r w:rsidRPr="00434CFB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6C6A6E" w:rsidRPr="00434CFB" w:rsidRDefault="006C6A6E" w:rsidP="00564AA5">
            <w:pPr>
              <w:rPr>
                <w:iCs/>
              </w:rPr>
            </w:pPr>
            <w:r w:rsidRPr="00434CFB">
              <w:rPr>
                <w:iCs/>
              </w:rPr>
              <w:t>20</w:t>
            </w:r>
          </w:p>
        </w:tc>
      </w:tr>
      <w:tr w:rsidR="006C6A6E" w:rsidRPr="00641381" w:rsidTr="00434CFB">
        <w:tc>
          <w:tcPr>
            <w:tcW w:w="3487" w:type="dxa"/>
            <w:gridSpan w:val="3"/>
          </w:tcPr>
          <w:p w:rsidR="006C6A6E" w:rsidRPr="00434CFB" w:rsidRDefault="006C6A6E" w:rsidP="00564AA5">
            <w:pPr>
              <w:rPr>
                <w:i/>
                <w:iCs/>
                <w:lang w:val="sr-Cyrl-CS"/>
              </w:rPr>
            </w:pPr>
            <w:r w:rsidRPr="00434CFB">
              <w:rPr>
                <w:lang w:val="sr-Cyrl-CS"/>
              </w:rPr>
              <w:t>практична настава</w:t>
            </w:r>
          </w:p>
        </w:tc>
        <w:tc>
          <w:tcPr>
            <w:tcW w:w="2088" w:type="dxa"/>
            <w:gridSpan w:val="2"/>
          </w:tcPr>
          <w:p w:rsidR="006C6A6E" w:rsidRPr="00434CFB" w:rsidRDefault="006C6A6E" w:rsidP="00564AA5">
            <w:pPr>
              <w:rPr>
                <w:b/>
                <w:bCs/>
              </w:rPr>
            </w:pPr>
            <w:r w:rsidRPr="00434CFB"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6C6A6E" w:rsidRPr="00434CFB" w:rsidRDefault="006C6A6E" w:rsidP="00564AA5">
            <w:pPr>
              <w:rPr>
                <w:i/>
                <w:iCs/>
                <w:lang w:val="sr-Cyrl-CS"/>
              </w:rPr>
            </w:pPr>
            <w:r w:rsidRPr="00434CFB">
              <w:rPr>
                <w:lang w:val="sr-Cyrl-CS"/>
              </w:rPr>
              <w:t>усмени испт</w:t>
            </w:r>
          </w:p>
        </w:tc>
        <w:tc>
          <w:tcPr>
            <w:tcW w:w="1066" w:type="dxa"/>
          </w:tcPr>
          <w:p w:rsidR="006C6A6E" w:rsidRPr="00434CFB" w:rsidRDefault="006C6A6E" w:rsidP="00564AA5">
            <w:pPr>
              <w:rPr>
                <w:iCs/>
              </w:rPr>
            </w:pPr>
            <w:r w:rsidRPr="00434CFB">
              <w:rPr>
                <w:iCs/>
              </w:rPr>
              <w:t>20</w:t>
            </w:r>
          </w:p>
        </w:tc>
      </w:tr>
      <w:tr w:rsidR="006C6A6E" w:rsidRPr="00641381" w:rsidTr="00434CFB">
        <w:tc>
          <w:tcPr>
            <w:tcW w:w="3487" w:type="dxa"/>
            <w:gridSpan w:val="3"/>
          </w:tcPr>
          <w:p w:rsidR="006C6A6E" w:rsidRPr="00434CFB" w:rsidRDefault="006C6A6E" w:rsidP="00564AA5">
            <w:pPr>
              <w:rPr>
                <w:i/>
                <w:iCs/>
                <w:lang w:val="sr-Cyrl-CS"/>
              </w:rPr>
            </w:pPr>
            <w:r w:rsidRPr="00434CFB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  <w:gridSpan w:val="2"/>
          </w:tcPr>
          <w:p w:rsidR="006C6A6E" w:rsidRPr="00434CFB" w:rsidRDefault="006C6A6E" w:rsidP="00564AA5">
            <w:pPr>
              <w:rPr>
                <w:b/>
                <w:bCs/>
              </w:rPr>
            </w:pPr>
            <w:r w:rsidRPr="00434CFB">
              <w:rPr>
                <w:b/>
                <w:bCs/>
              </w:rPr>
              <w:t>20</w:t>
            </w:r>
          </w:p>
        </w:tc>
        <w:tc>
          <w:tcPr>
            <w:tcW w:w="3533" w:type="dxa"/>
            <w:gridSpan w:val="2"/>
          </w:tcPr>
          <w:p w:rsidR="006C6A6E" w:rsidRPr="00434CFB" w:rsidRDefault="006C6A6E" w:rsidP="00564AA5">
            <w:pPr>
              <w:rPr>
                <w:i/>
                <w:iCs/>
                <w:lang w:val="sr-Cyrl-CS"/>
              </w:rPr>
            </w:pPr>
            <w:r w:rsidRPr="00434CFB">
              <w:rPr>
                <w:i/>
                <w:iCs/>
                <w:lang w:val="sr-Cyrl-CS"/>
              </w:rPr>
              <w:t>..........</w:t>
            </w:r>
          </w:p>
        </w:tc>
        <w:tc>
          <w:tcPr>
            <w:tcW w:w="1066" w:type="dxa"/>
          </w:tcPr>
          <w:p w:rsidR="006C6A6E" w:rsidRPr="00434CFB" w:rsidRDefault="006C6A6E" w:rsidP="00564AA5">
            <w:pPr>
              <w:rPr>
                <w:i/>
                <w:iCs/>
                <w:lang w:val="sr-Cyrl-CS"/>
              </w:rPr>
            </w:pPr>
          </w:p>
        </w:tc>
      </w:tr>
      <w:tr w:rsidR="006C6A6E" w:rsidRPr="00641381" w:rsidTr="00434CFB">
        <w:tc>
          <w:tcPr>
            <w:tcW w:w="3487" w:type="dxa"/>
            <w:gridSpan w:val="3"/>
          </w:tcPr>
          <w:p w:rsidR="006C6A6E" w:rsidRPr="00434CFB" w:rsidRDefault="006C6A6E" w:rsidP="00564AA5">
            <w:pPr>
              <w:rPr>
                <w:lang w:val="sr-Cyrl-CS"/>
              </w:rPr>
            </w:pPr>
            <w:r w:rsidRPr="00434CFB">
              <w:rPr>
                <w:lang w:val="sr-Cyrl-CS"/>
              </w:rPr>
              <w:t>семинар-и</w:t>
            </w:r>
          </w:p>
        </w:tc>
        <w:tc>
          <w:tcPr>
            <w:tcW w:w="2088" w:type="dxa"/>
            <w:gridSpan w:val="2"/>
          </w:tcPr>
          <w:p w:rsidR="006C6A6E" w:rsidRPr="00434CFB" w:rsidRDefault="006C6A6E" w:rsidP="00564AA5">
            <w:pPr>
              <w:rPr>
                <w:b/>
                <w:bCs/>
              </w:rPr>
            </w:pPr>
            <w:r w:rsidRPr="00434CFB"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6C6A6E" w:rsidRPr="00434CFB" w:rsidRDefault="006C6A6E" w:rsidP="00564AA5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6C6A6E" w:rsidRPr="00434CFB" w:rsidRDefault="006C6A6E" w:rsidP="00564AA5">
            <w:pPr>
              <w:rPr>
                <w:i/>
                <w:iCs/>
                <w:lang w:val="sr-Cyrl-CS"/>
              </w:rPr>
            </w:pPr>
          </w:p>
        </w:tc>
      </w:tr>
    </w:tbl>
    <w:p w:rsidR="006C6A6E" w:rsidRDefault="006C6A6E" w:rsidP="00575336">
      <w:pPr>
        <w:rPr>
          <w:lang w:val="en-US"/>
        </w:rPr>
      </w:pPr>
    </w:p>
    <w:sectPr w:rsidR="006C6A6E" w:rsidSect="003C30BC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5"/>
    <w:rsid w:val="00021A54"/>
    <w:rsid w:val="00051E2D"/>
    <w:rsid w:val="00091B16"/>
    <w:rsid w:val="000F0EB0"/>
    <w:rsid w:val="001130E9"/>
    <w:rsid w:val="001B5653"/>
    <w:rsid w:val="001F2A84"/>
    <w:rsid w:val="002213AD"/>
    <w:rsid w:val="00293085"/>
    <w:rsid w:val="00293771"/>
    <w:rsid w:val="00293871"/>
    <w:rsid w:val="00332ECE"/>
    <w:rsid w:val="00335A8A"/>
    <w:rsid w:val="00386236"/>
    <w:rsid w:val="003A7A8F"/>
    <w:rsid w:val="003C1C27"/>
    <w:rsid w:val="003C30BC"/>
    <w:rsid w:val="003D7147"/>
    <w:rsid w:val="003E2413"/>
    <w:rsid w:val="00434CFB"/>
    <w:rsid w:val="004404DD"/>
    <w:rsid w:val="004C46AE"/>
    <w:rsid w:val="004F174A"/>
    <w:rsid w:val="00547745"/>
    <w:rsid w:val="00560138"/>
    <w:rsid w:val="00560B89"/>
    <w:rsid w:val="00564AA5"/>
    <w:rsid w:val="00575336"/>
    <w:rsid w:val="005753CD"/>
    <w:rsid w:val="005C4DC6"/>
    <w:rsid w:val="005C76BE"/>
    <w:rsid w:val="005E5598"/>
    <w:rsid w:val="00620E05"/>
    <w:rsid w:val="00641381"/>
    <w:rsid w:val="006819F5"/>
    <w:rsid w:val="006C6A6E"/>
    <w:rsid w:val="0070440D"/>
    <w:rsid w:val="00710C30"/>
    <w:rsid w:val="0076365F"/>
    <w:rsid w:val="00776A6D"/>
    <w:rsid w:val="007C0717"/>
    <w:rsid w:val="00865736"/>
    <w:rsid w:val="008778CB"/>
    <w:rsid w:val="008B546A"/>
    <w:rsid w:val="008E544F"/>
    <w:rsid w:val="0092757D"/>
    <w:rsid w:val="00952557"/>
    <w:rsid w:val="00952D98"/>
    <w:rsid w:val="009B0535"/>
    <w:rsid w:val="009D06D7"/>
    <w:rsid w:val="009E2231"/>
    <w:rsid w:val="00A02BD0"/>
    <w:rsid w:val="00A92997"/>
    <w:rsid w:val="00AF326F"/>
    <w:rsid w:val="00B079AC"/>
    <w:rsid w:val="00B26C91"/>
    <w:rsid w:val="00B649BA"/>
    <w:rsid w:val="00B81856"/>
    <w:rsid w:val="00BD3F7E"/>
    <w:rsid w:val="00C27C1B"/>
    <w:rsid w:val="00C55885"/>
    <w:rsid w:val="00C8050A"/>
    <w:rsid w:val="00D45A6B"/>
    <w:rsid w:val="00D939F6"/>
    <w:rsid w:val="00D94304"/>
    <w:rsid w:val="00DD3F8A"/>
    <w:rsid w:val="00DE4A94"/>
    <w:rsid w:val="00DF2BCF"/>
    <w:rsid w:val="00E3159E"/>
    <w:rsid w:val="00E641F4"/>
    <w:rsid w:val="00F13CC5"/>
    <w:rsid w:val="00F31D76"/>
    <w:rsid w:val="00FB3AE8"/>
    <w:rsid w:val="00FD1489"/>
    <w:rsid w:val="00FD63C3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D3F7E"/>
    <w:pPr>
      <w:ind w:left="720"/>
      <w:contextualSpacing/>
    </w:pPr>
  </w:style>
  <w:style w:type="character" w:styleId="Hyperlink">
    <w:name w:val="Hyperlink"/>
    <w:uiPriority w:val="99"/>
    <w:unhideWhenUsed/>
    <w:rsid w:val="004404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IAS%20A/33.%20Dragoslav%20D.%20Stojic,%20redovni%20profesor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6</cp:revision>
  <cp:lastPrinted>2013-07-18T08:39:00Z</cp:lastPrinted>
  <dcterms:created xsi:type="dcterms:W3CDTF">2013-12-04T10:46:00Z</dcterms:created>
  <dcterms:modified xsi:type="dcterms:W3CDTF">2014-01-12T20:26:00Z</dcterms:modified>
</cp:coreProperties>
</file>