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5D" w:rsidRDefault="00C5105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29. </w:t>
      </w:r>
      <w:proofErr w:type="spellStart"/>
      <w:r>
        <w:rPr>
          <w:rFonts w:ascii="Times New Roman" w:hAnsi="Times New Roman"/>
          <w:b/>
          <w:sz w:val="24"/>
        </w:rPr>
        <w:t>Табела</w:t>
      </w:r>
      <w:proofErr w:type="spellEnd"/>
      <w:r>
        <w:rPr>
          <w:rFonts w:ascii="Times New Roman" w:hAnsi="Times New Roman"/>
          <w:b/>
          <w:sz w:val="24"/>
        </w:rPr>
        <w:t xml:space="preserve"> 5.2 </w:t>
      </w:r>
      <w:proofErr w:type="spellStart"/>
      <w:r>
        <w:rPr>
          <w:rFonts w:ascii="Times New Roman" w:hAnsi="Times New Roman"/>
          <w:sz w:val="24"/>
        </w:rPr>
        <w:t>Спецификација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предмета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"/>
        <w:gridCol w:w="989"/>
        <w:gridCol w:w="730"/>
        <w:gridCol w:w="1519"/>
        <w:gridCol w:w="1130"/>
        <w:gridCol w:w="2231"/>
        <w:gridCol w:w="394"/>
        <w:gridCol w:w="1031"/>
      </w:tblGrid>
      <w:tr w:rsidR="00C5105D" w:rsidRPr="00B5088C" w:rsidTr="002C7317">
        <w:trPr>
          <w:trHeight w:val="1"/>
        </w:trPr>
        <w:tc>
          <w:tcPr>
            <w:tcW w:w="9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05D" w:rsidRPr="00B5088C" w:rsidRDefault="00C5105D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Студијски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програм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студијски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програми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 w:rsidRPr="002C7317">
              <w:rPr>
                <w:rFonts w:ascii="Times New Roman" w:hAnsi="Times New Roman"/>
                <w:b/>
                <w:sz w:val="20"/>
                <w:szCs w:val="20"/>
              </w:rPr>
              <w:t>АРХИТЕКТУРА</w:t>
            </w:r>
          </w:p>
        </w:tc>
      </w:tr>
      <w:tr w:rsidR="00C5105D" w:rsidRPr="00B5088C" w:rsidTr="002C7317">
        <w:trPr>
          <w:trHeight w:val="1"/>
        </w:trPr>
        <w:tc>
          <w:tcPr>
            <w:tcW w:w="9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05D" w:rsidRPr="00B5088C" w:rsidRDefault="00C5105D" w:rsidP="002C731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</w:rPr>
              <w:t>Врста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</w:rPr>
              <w:t>ниво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студија:</w:t>
            </w:r>
            <w:r>
              <w:rPr>
                <w:rFonts w:ascii="Times New Roman" w:hAnsi="Times New Roman"/>
                <w:b/>
              </w:rPr>
              <w:t>Интегрисане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академске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студије</w:t>
            </w:r>
            <w:proofErr w:type="spellEnd"/>
          </w:p>
        </w:tc>
      </w:tr>
      <w:tr w:rsidR="00C5105D" w:rsidRPr="00B5088C" w:rsidTr="002C7317">
        <w:trPr>
          <w:trHeight w:val="1"/>
        </w:trPr>
        <w:tc>
          <w:tcPr>
            <w:tcW w:w="9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05D" w:rsidRPr="00B5088C" w:rsidRDefault="00C5105D">
            <w:pPr>
              <w:spacing w:after="0" w:line="240" w:lineRule="auto"/>
            </w:pPr>
            <w:proofErr w:type="spellStart"/>
            <w:r w:rsidRPr="004E3350">
              <w:rPr>
                <w:rFonts w:ascii="Times New Roman" w:hAnsi="Times New Roman"/>
                <w:b/>
              </w:rPr>
              <w:t>Назив</w:t>
            </w:r>
            <w:proofErr w:type="spellEnd"/>
            <w:r w:rsidRPr="004E335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3350">
              <w:rPr>
                <w:rFonts w:ascii="Times New Roman" w:hAnsi="Times New Roman"/>
                <w:b/>
              </w:rPr>
              <w:t>предмета:</w:t>
            </w:r>
            <w:r w:rsidRPr="002C7317">
              <w:rPr>
                <w:rFonts w:ascii="Times New Roman" w:hAnsi="Times New Roman"/>
                <w:b/>
                <w:sz w:val="20"/>
                <w:szCs w:val="20"/>
              </w:rPr>
              <w:t>МОДЕЛОВАЊЕ</w:t>
            </w:r>
            <w:proofErr w:type="spellEnd"/>
            <w:r w:rsidRPr="002C7317">
              <w:rPr>
                <w:rFonts w:ascii="Times New Roman" w:hAnsi="Times New Roman"/>
                <w:b/>
                <w:sz w:val="20"/>
                <w:szCs w:val="20"/>
              </w:rPr>
              <w:t xml:space="preserve"> У АРХИТЕКТУРИ И УРБАНИЗМУ</w:t>
            </w:r>
          </w:p>
        </w:tc>
      </w:tr>
      <w:tr w:rsidR="00C5105D" w:rsidRPr="00B5088C" w:rsidTr="002C7317">
        <w:trPr>
          <w:trHeight w:val="1"/>
        </w:trPr>
        <w:tc>
          <w:tcPr>
            <w:tcW w:w="9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05D" w:rsidRPr="00B5088C" w:rsidRDefault="00C5105D">
            <w:pPr>
              <w:spacing w:after="0" w:line="240" w:lineRule="auto"/>
            </w:pPr>
            <w:proofErr w:type="spellStart"/>
            <w:r w:rsidRPr="004E3350">
              <w:rPr>
                <w:rFonts w:ascii="Times New Roman" w:hAnsi="Times New Roman"/>
                <w:b/>
              </w:rPr>
              <w:t>Наставник</w:t>
            </w:r>
            <w:proofErr w:type="spellEnd"/>
            <w:r w:rsidRPr="004E3350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hyperlink r:id="rId6" w:history="1">
              <w:proofErr w:type="spellStart"/>
              <w:r w:rsidRPr="00BB183C">
                <w:rPr>
                  <w:rStyle w:val="Hyperlink"/>
                  <w:rFonts w:ascii="Times New Roman" w:hAnsi="Times New Roman"/>
                  <w:b/>
                </w:rPr>
                <w:t>Соња</w:t>
              </w:r>
              <w:proofErr w:type="spellEnd"/>
              <w:r w:rsidRPr="00BB183C">
                <w:rPr>
                  <w:rStyle w:val="Hyperlink"/>
                  <w:rFonts w:ascii="Times New Roman" w:hAnsi="Times New Roman"/>
                  <w:b/>
                </w:rPr>
                <w:t xml:space="preserve"> M. </w:t>
              </w:r>
              <w:proofErr w:type="spellStart"/>
              <w:r w:rsidRPr="00BB183C">
                <w:rPr>
                  <w:rStyle w:val="Hyperlink"/>
                  <w:rFonts w:ascii="Times New Roman" w:hAnsi="Times New Roman"/>
                  <w:b/>
                </w:rPr>
                <w:t>Kрасић</w:t>
              </w:r>
              <w:proofErr w:type="spellEnd"/>
            </w:hyperlink>
            <w:bookmarkStart w:id="0" w:name="_GoBack"/>
            <w:bookmarkEnd w:id="0"/>
          </w:p>
        </w:tc>
      </w:tr>
      <w:tr w:rsidR="00C5105D" w:rsidRPr="00B5088C" w:rsidTr="002C7317">
        <w:trPr>
          <w:trHeight w:val="1"/>
        </w:trPr>
        <w:tc>
          <w:tcPr>
            <w:tcW w:w="9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05D" w:rsidRPr="00B5088C" w:rsidRDefault="00C5105D" w:rsidP="002C731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E3350">
              <w:rPr>
                <w:rFonts w:ascii="Times New Roman" w:hAnsi="Times New Roman"/>
              </w:rPr>
              <w:t>Статус</w:t>
            </w:r>
            <w:proofErr w:type="spellEnd"/>
            <w:r w:rsidRPr="004E3350">
              <w:rPr>
                <w:rFonts w:ascii="Times New Roman" w:hAnsi="Times New Roman"/>
              </w:rPr>
              <w:t xml:space="preserve"> </w:t>
            </w:r>
            <w:proofErr w:type="spellStart"/>
            <w:r w:rsidRPr="004E3350">
              <w:rPr>
                <w:rFonts w:ascii="Times New Roman" w:hAnsi="Times New Roman"/>
              </w:rPr>
              <w:t>предмета</w:t>
            </w:r>
            <w:r w:rsidRPr="002C7317">
              <w:rPr>
                <w:rFonts w:ascii="Times New Roman" w:hAnsi="Times New Roman"/>
                <w:sz w:val="20"/>
                <w:szCs w:val="20"/>
              </w:rPr>
              <w:t>:</w:t>
            </w:r>
            <w:r w:rsidRPr="004E3350">
              <w:rPr>
                <w:rFonts w:ascii="Times New Roman" w:hAnsi="Times New Roman"/>
                <w:b/>
              </w:rPr>
              <w:t>Изборни</w:t>
            </w:r>
            <w:proofErr w:type="spellEnd"/>
          </w:p>
        </w:tc>
      </w:tr>
      <w:tr w:rsidR="00C5105D" w:rsidRPr="00B5088C" w:rsidTr="002C7317">
        <w:trPr>
          <w:trHeight w:val="1"/>
        </w:trPr>
        <w:tc>
          <w:tcPr>
            <w:tcW w:w="9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05D" w:rsidRPr="00B5088C" w:rsidRDefault="00C5105D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ЕСПБ: </w:t>
            </w:r>
            <w:r w:rsidRPr="002C7317">
              <w:rPr>
                <w:rFonts w:ascii="Times New Roman" w:hAnsi="Times New Roman"/>
              </w:rPr>
              <w:t>3</w:t>
            </w:r>
          </w:p>
        </w:tc>
      </w:tr>
      <w:tr w:rsidR="00C5105D" w:rsidRPr="00B5088C" w:rsidTr="002C7317">
        <w:trPr>
          <w:trHeight w:val="1"/>
        </w:trPr>
        <w:tc>
          <w:tcPr>
            <w:tcW w:w="9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05D" w:rsidRPr="00B5088C" w:rsidRDefault="00C5105D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Услов:</w:t>
            </w:r>
            <w:r w:rsidRPr="002C7317">
              <w:rPr>
                <w:rFonts w:ascii="Times New Roman" w:hAnsi="Times New Roman"/>
              </w:rPr>
              <w:t>Примена</w:t>
            </w:r>
            <w:proofErr w:type="spellEnd"/>
            <w:r w:rsidRPr="002C7317">
              <w:rPr>
                <w:rFonts w:ascii="Times New Roman" w:hAnsi="Times New Roman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</w:rPr>
              <w:t>рачунара</w:t>
            </w:r>
            <w:proofErr w:type="spellEnd"/>
            <w:r w:rsidRPr="002C7317">
              <w:rPr>
                <w:rFonts w:ascii="Times New Roman" w:hAnsi="Times New Roman"/>
              </w:rPr>
              <w:t xml:space="preserve"> у </w:t>
            </w:r>
            <w:proofErr w:type="spellStart"/>
            <w:r w:rsidRPr="002C7317">
              <w:rPr>
                <w:rFonts w:ascii="Times New Roman" w:hAnsi="Times New Roman"/>
              </w:rPr>
              <w:t>архитектури</w:t>
            </w:r>
            <w:proofErr w:type="spellEnd"/>
          </w:p>
        </w:tc>
      </w:tr>
      <w:tr w:rsidR="00C5105D" w:rsidRPr="00B5088C" w:rsidTr="002C7317">
        <w:trPr>
          <w:trHeight w:val="1"/>
        </w:trPr>
        <w:tc>
          <w:tcPr>
            <w:tcW w:w="9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05D" w:rsidRPr="002C7317" w:rsidRDefault="00C51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C7317">
              <w:rPr>
                <w:rFonts w:ascii="Times New Roman" w:hAnsi="Times New Roman"/>
                <w:b/>
                <w:sz w:val="20"/>
                <w:szCs w:val="20"/>
              </w:rPr>
              <w:t>Циљ</w:t>
            </w:r>
            <w:proofErr w:type="spellEnd"/>
            <w:r w:rsidRPr="002C731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b/>
                <w:sz w:val="20"/>
                <w:szCs w:val="20"/>
              </w:rPr>
              <w:t>предмета</w:t>
            </w:r>
            <w:proofErr w:type="spellEnd"/>
          </w:p>
          <w:p w:rsidR="00C5105D" w:rsidRPr="00B5088C" w:rsidRDefault="00C510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Изучавање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процеса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архитектонске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визуелизације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презентације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објеката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посебним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акцентом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фазу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виртуелне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материјализације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обраде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3Д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модела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архитектонских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објеката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као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накнадне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фазе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визуелизације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Такође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разматра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визуелизација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објеката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применом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макете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као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њено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савременој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графичкој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мултимедијалној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архитектонској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презентацији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105D" w:rsidRPr="00B5088C" w:rsidTr="002C7317">
        <w:trPr>
          <w:trHeight w:val="1"/>
        </w:trPr>
        <w:tc>
          <w:tcPr>
            <w:tcW w:w="9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05D" w:rsidRPr="002C7317" w:rsidRDefault="00C51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C7317">
              <w:rPr>
                <w:rFonts w:ascii="Times New Roman" w:hAnsi="Times New Roman"/>
                <w:b/>
                <w:sz w:val="20"/>
                <w:szCs w:val="20"/>
              </w:rPr>
              <w:t>Исход</w:t>
            </w:r>
            <w:proofErr w:type="spellEnd"/>
            <w:r w:rsidRPr="002C731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b/>
                <w:sz w:val="20"/>
                <w:szCs w:val="20"/>
              </w:rPr>
              <w:t>предмета</w:t>
            </w:r>
            <w:proofErr w:type="spellEnd"/>
            <w:r w:rsidRPr="002C731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5105D" w:rsidRPr="00B5088C" w:rsidRDefault="00C510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Студенти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су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оспособљени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самостално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ураде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материјализацију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визуелизацију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3Д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компјутерских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модела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архитектонских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објеката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као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даљу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визуелну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обраду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растерских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слика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105D" w:rsidRPr="00B5088C" w:rsidTr="002C7317">
        <w:trPr>
          <w:trHeight w:val="1"/>
        </w:trPr>
        <w:tc>
          <w:tcPr>
            <w:tcW w:w="9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05D" w:rsidRPr="002C7317" w:rsidRDefault="00C51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C7317">
              <w:rPr>
                <w:rFonts w:ascii="Times New Roman" w:hAnsi="Times New Roman"/>
                <w:b/>
                <w:sz w:val="20"/>
                <w:szCs w:val="20"/>
              </w:rPr>
              <w:t>Садржај</w:t>
            </w:r>
            <w:proofErr w:type="spellEnd"/>
            <w:r w:rsidRPr="002C731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b/>
                <w:sz w:val="20"/>
                <w:szCs w:val="20"/>
              </w:rPr>
              <w:t>предмета</w:t>
            </w:r>
            <w:proofErr w:type="spellEnd"/>
          </w:p>
          <w:p w:rsidR="00C5105D" w:rsidRPr="002C7317" w:rsidRDefault="00C5105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2C7317">
              <w:rPr>
                <w:rFonts w:ascii="Times New Roman" w:hAnsi="Times New Roman"/>
                <w:i/>
                <w:sz w:val="20"/>
                <w:szCs w:val="20"/>
              </w:rPr>
              <w:t>Теоријска</w:t>
            </w:r>
            <w:proofErr w:type="spellEnd"/>
            <w:r w:rsidRPr="002C731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i/>
                <w:sz w:val="20"/>
                <w:szCs w:val="20"/>
              </w:rPr>
              <w:t>настава</w:t>
            </w:r>
            <w:proofErr w:type="spellEnd"/>
            <w:r w:rsidRPr="002C7317">
              <w:rPr>
                <w:rFonts w:ascii="Times New Roman" w:hAnsi="Times New Roman"/>
                <w:i/>
                <w:sz w:val="20"/>
                <w:szCs w:val="20"/>
              </w:rPr>
              <w:t xml:space="preserve"> (1+0)</w:t>
            </w:r>
          </w:p>
          <w:p w:rsidR="00C5105D" w:rsidRPr="002C7317" w:rsidRDefault="00C5105D">
            <w:pPr>
              <w:numPr>
                <w:ilvl w:val="0"/>
                <w:numId w:val="1"/>
              </w:numPr>
              <w:spacing w:after="0" w:line="240" w:lineRule="auto"/>
              <w:ind w:left="328" w:hanging="42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Уводно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предавање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spellEnd"/>
          </w:p>
          <w:p w:rsidR="00C5105D" w:rsidRPr="002C7317" w:rsidRDefault="00C5105D">
            <w:pPr>
              <w:numPr>
                <w:ilvl w:val="0"/>
                <w:numId w:val="1"/>
              </w:numPr>
              <w:spacing w:after="0" w:line="240" w:lineRule="auto"/>
              <w:ind w:left="328" w:hanging="42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Основе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процес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компјутерског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3Д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моделовања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ивизуелизације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архитектонских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објеката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spellEnd"/>
          </w:p>
          <w:p w:rsidR="00C5105D" w:rsidRPr="002C7317" w:rsidRDefault="00C5105D">
            <w:pPr>
              <w:numPr>
                <w:ilvl w:val="0"/>
                <w:numId w:val="1"/>
              </w:numPr>
              <w:spacing w:after="0" w:line="240" w:lineRule="auto"/>
              <w:ind w:left="328" w:hanging="42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Компјутерски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програми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3Д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моделовање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визуелизацију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архитектури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spellEnd"/>
          </w:p>
          <w:p w:rsidR="00C5105D" w:rsidRPr="002C7317" w:rsidRDefault="00C5105D">
            <w:pPr>
              <w:numPr>
                <w:ilvl w:val="0"/>
                <w:numId w:val="1"/>
              </w:numPr>
              <w:spacing w:after="0" w:line="240" w:lineRule="auto"/>
              <w:ind w:left="328" w:hanging="42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Консултације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дискусија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објашњење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задатака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вежбања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spellEnd"/>
          </w:p>
          <w:p w:rsidR="00C5105D" w:rsidRPr="002C7317" w:rsidRDefault="00C5105D">
            <w:pPr>
              <w:numPr>
                <w:ilvl w:val="0"/>
                <w:numId w:val="1"/>
              </w:numPr>
              <w:spacing w:after="0" w:line="240" w:lineRule="auto"/>
              <w:ind w:left="328" w:hanging="42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Примена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компјутерског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програма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3DS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Maxу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фази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визуелизације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3Д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модела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објеката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– 3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  <w:p w:rsidR="00C5105D" w:rsidRPr="002C7317" w:rsidRDefault="00C5105D">
            <w:pPr>
              <w:numPr>
                <w:ilvl w:val="0"/>
                <w:numId w:val="1"/>
              </w:numPr>
              <w:spacing w:after="0" w:line="240" w:lineRule="auto"/>
              <w:ind w:left="328" w:hanging="42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Основни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принципи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обраде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растерских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слика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комјутерски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програми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spellEnd"/>
          </w:p>
          <w:p w:rsidR="00C5105D" w:rsidRPr="002C7317" w:rsidRDefault="00C5105D">
            <w:pPr>
              <w:numPr>
                <w:ilvl w:val="0"/>
                <w:numId w:val="1"/>
              </w:numPr>
              <w:spacing w:after="0" w:line="240" w:lineRule="auto"/>
              <w:ind w:left="328" w:hanging="42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Могућности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основни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принципи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обраде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растерских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слика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3Д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модела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објекта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у Photoshop-у – 2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  <w:p w:rsidR="00C5105D" w:rsidRPr="002C7317" w:rsidRDefault="00C5105D">
            <w:pPr>
              <w:numPr>
                <w:ilvl w:val="0"/>
                <w:numId w:val="1"/>
              </w:numPr>
              <w:spacing w:after="0" w:line="240" w:lineRule="auto"/>
              <w:ind w:left="328" w:hanging="426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Специфичне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карактеристике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визуелизације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презентације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3Д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модела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архитектонских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објеката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spellEnd"/>
          </w:p>
          <w:p w:rsidR="00C5105D" w:rsidRPr="002C7317" w:rsidRDefault="00C5105D">
            <w:pPr>
              <w:numPr>
                <w:ilvl w:val="0"/>
                <w:numId w:val="1"/>
              </w:numPr>
              <w:spacing w:after="0" w:line="240" w:lineRule="auto"/>
              <w:ind w:left="328" w:hanging="426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Дизајн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израда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плаката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презентације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архитектонског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објекта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Припрема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штампу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плаката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.– 1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spellEnd"/>
          </w:p>
          <w:p w:rsidR="00C5105D" w:rsidRPr="002C7317" w:rsidRDefault="00C5105D">
            <w:pPr>
              <w:numPr>
                <w:ilvl w:val="0"/>
                <w:numId w:val="1"/>
              </w:numPr>
              <w:spacing w:after="0" w:line="240" w:lineRule="auto"/>
              <w:ind w:left="328" w:hanging="42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Макета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савременој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архитектонској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презентацији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spellEnd"/>
          </w:p>
          <w:p w:rsidR="00C5105D" w:rsidRPr="002C7317" w:rsidRDefault="00C5105D">
            <w:pPr>
              <w:numPr>
                <w:ilvl w:val="0"/>
                <w:numId w:val="1"/>
              </w:numPr>
              <w:spacing w:after="0" w:line="240" w:lineRule="auto"/>
              <w:ind w:left="328" w:hanging="42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Примена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технологије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3Д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скенирања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и 3Д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штрампе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архитектонској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визуелизацији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spellEnd"/>
          </w:p>
          <w:p w:rsidR="00C5105D" w:rsidRPr="002C7317" w:rsidRDefault="00C5105D">
            <w:pPr>
              <w:numPr>
                <w:ilvl w:val="0"/>
                <w:numId w:val="1"/>
              </w:numPr>
              <w:spacing w:after="0" w:line="240" w:lineRule="auto"/>
              <w:ind w:left="328" w:hanging="426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Консултације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вези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семестралног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spellEnd"/>
          </w:p>
          <w:p w:rsidR="00C5105D" w:rsidRPr="002C7317" w:rsidRDefault="00C5105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2C7317">
              <w:rPr>
                <w:rFonts w:ascii="Times New Roman" w:hAnsi="Times New Roman"/>
                <w:i/>
                <w:sz w:val="20"/>
                <w:szCs w:val="20"/>
              </w:rPr>
              <w:t>Практична</w:t>
            </w:r>
            <w:proofErr w:type="spellEnd"/>
            <w:r w:rsidRPr="002C731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i/>
                <w:sz w:val="20"/>
                <w:szCs w:val="20"/>
              </w:rPr>
              <w:t>настава:Вежбе</w:t>
            </w:r>
            <w:proofErr w:type="spellEnd"/>
            <w:r w:rsidRPr="002C7317">
              <w:rPr>
                <w:rFonts w:ascii="Times New Roman" w:hAnsi="Times New Roman"/>
                <w:i/>
                <w:sz w:val="20"/>
                <w:szCs w:val="20"/>
              </w:rPr>
              <w:t xml:space="preserve"> (0+2)</w:t>
            </w:r>
          </w:p>
          <w:p w:rsidR="00C5105D" w:rsidRPr="00B5088C" w:rsidRDefault="00C510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вежбама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изводи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практична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настава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која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прати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градиво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обрађивано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предавањима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Студенти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добијају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конкретан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архитектонски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објекат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настављају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раде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3Д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моделу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објекта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предмета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Примена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рачунара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архитектури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који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је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потребно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урадити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виртуелну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материјализацију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програму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3DS Max.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Урађене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растерске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слике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3Д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модела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студенти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додатно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обрађују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у Photoshop-у.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Све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поменуте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целине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графички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прилози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представљају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део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семестралног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графичког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105D" w:rsidRPr="00B5088C" w:rsidTr="002C7317">
        <w:trPr>
          <w:trHeight w:val="1"/>
        </w:trPr>
        <w:tc>
          <w:tcPr>
            <w:tcW w:w="9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05D" w:rsidRPr="002C7317" w:rsidRDefault="00C51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C7317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proofErr w:type="spellEnd"/>
            <w:r w:rsidRPr="002C731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5105D" w:rsidRPr="002C7317" w:rsidRDefault="00C5105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2C73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Ted Boardman, </w:t>
            </w:r>
            <w:r w:rsidRPr="002C731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3ds Max 8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kroz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primere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Микро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књига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>, 2006.</w:t>
            </w:r>
          </w:p>
          <w:p w:rsidR="00C5105D" w:rsidRPr="002C7317" w:rsidRDefault="00C5105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2C731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Randi L.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Derakhshani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Dariush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Derakhshani,</w:t>
            </w:r>
            <w:r w:rsidRPr="002C7317">
              <w:rPr>
                <w:rFonts w:ascii="Times New Roman" w:hAnsi="Times New Roman"/>
                <w:sz w:val="20"/>
                <w:szCs w:val="20"/>
              </w:rPr>
              <w:t>Autodesk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3ds Max 2014 Essentials,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Sybex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>, 2013.</w:t>
            </w:r>
          </w:p>
          <w:p w:rsidR="00C5105D" w:rsidRPr="00B5088C" w:rsidRDefault="00C5105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 w:rsidRPr="002C7317">
              <w:rPr>
                <w:rFonts w:ascii="Times New Roman" w:hAnsi="Times New Roman"/>
                <w:sz w:val="20"/>
                <w:szCs w:val="20"/>
              </w:rPr>
              <w:t>Adobe Photoshop CS6</w:t>
            </w:r>
            <w:r w:rsidRPr="002C731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CET, 2012.</w:t>
            </w:r>
          </w:p>
        </w:tc>
      </w:tr>
      <w:tr w:rsidR="00C5105D" w:rsidRPr="00B5088C" w:rsidTr="002C7317">
        <w:trPr>
          <w:trHeight w:val="1"/>
        </w:trPr>
        <w:tc>
          <w:tcPr>
            <w:tcW w:w="8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05D" w:rsidRPr="00B5088C" w:rsidRDefault="00C5105D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Број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часова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активне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наставе</w:t>
            </w:r>
            <w:proofErr w:type="spellEnd"/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05D" w:rsidRDefault="00C51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Остали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часови</w:t>
            </w:r>
            <w:proofErr w:type="spellEnd"/>
          </w:p>
          <w:p w:rsidR="00C5105D" w:rsidRPr="00B5088C" w:rsidRDefault="00C5105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1.2</w:t>
            </w:r>
          </w:p>
        </w:tc>
      </w:tr>
      <w:tr w:rsidR="00C5105D" w:rsidRPr="00B5088C" w:rsidTr="002C7317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05D" w:rsidRPr="00B5088C" w:rsidRDefault="00C5105D" w:rsidP="002C731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Предавања: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05D" w:rsidRPr="00B5088C" w:rsidRDefault="00C5105D" w:rsidP="002C731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</w:rPr>
              <w:t>Вежбе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05D" w:rsidRPr="00B5088C" w:rsidRDefault="00C5105D" w:rsidP="002C731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</w:rPr>
              <w:t>Другиоблицинаставе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05D" w:rsidRPr="00B5088C" w:rsidRDefault="00C5105D" w:rsidP="002C731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</w:rPr>
              <w:t>Студијскиистраживачкирад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4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05D" w:rsidRDefault="00C5105D">
            <w:pPr>
              <w:rPr>
                <w:rFonts w:cs="Calibri"/>
              </w:rPr>
            </w:pPr>
          </w:p>
        </w:tc>
      </w:tr>
      <w:tr w:rsidR="00C5105D" w:rsidRPr="00B5088C" w:rsidTr="002C7317">
        <w:trPr>
          <w:trHeight w:val="1"/>
        </w:trPr>
        <w:tc>
          <w:tcPr>
            <w:tcW w:w="9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05D" w:rsidRPr="002C7317" w:rsidRDefault="00C51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C7317">
              <w:rPr>
                <w:rFonts w:ascii="Times New Roman" w:hAnsi="Times New Roman"/>
                <w:b/>
                <w:sz w:val="20"/>
                <w:szCs w:val="20"/>
              </w:rPr>
              <w:t>Методе</w:t>
            </w:r>
            <w:proofErr w:type="spellEnd"/>
            <w:r w:rsidRPr="002C731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b/>
                <w:sz w:val="20"/>
                <w:szCs w:val="20"/>
              </w:rPr>
              <w:t>извођења</w:t>
            </w:r>
            <w:proofErr w:type="spellEnd"/>
            <w:r w:rsidRPr="002C731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b/>
                <w:sz w:val="20"/>
                <w:szCs w:val="20"/>
              </w:rPr>
              <w:t>наставе</w:t>
            </w:r>
            <w:proofErr w:type="spellEnd"/>
          </w:p>
          <w:p w:rsidR="00C5105D" w:rsidRPr="002C7317" w:rsidRDefault="00C51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Предавања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метода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живе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монолошка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) у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комбинацији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методом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показивања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слика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цртежа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уз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примену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аудиовизуелних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средстава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5105D" w:rsidRPr="002C7317" w:rsidRDefault="00C51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Вежбе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методе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израде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графичких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радова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рачунару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уз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консултације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асистентом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5105D" w:rsidRPr="00B5088C" w:rsidRDefault="00C510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Семестрални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графички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рад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обим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предвиђен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је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извођење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вежбањима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током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20"/>
                <w:szCs w:val="20"/>
              </w:rPr>
              <w:t>семестра</w:t>
            </w:r>
            <w:proofErr w:type="spellEnd"/>
            <w:r w:rsidRPr="002C73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105D" w:rsidRPr="00B5088C" w:rsidTr="002C7317">
        <w:trPr>
          <w:trHeight w:val="1"/>
        </w:trPr>
        <w:tc>
          <w:tcPr>
            <w:tcW w:w="9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05D" w:rsidRPr="00B5088C" w:rsidRDefault="00C510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C7317">
              <w:rPr>
                <w:rFonts w:ascii="Times New Roman" w:hAnsi="Times New Roman"/>
                <w:b/>
                <w:sz w:val="20"/>
                <w:szCs w:val="20"/>
              </w:rPr>
              <w:t>Оцена</w:t>
            </w:r>
            <w:proofErr w:type="spellEnd"/>
            <w:r w:rsidRPr="002C731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2C7317">
              <w:rPr>
                <w:rFonts w:ascii="Times New Roman" w:hAnsi="Times New Roman"/>
                <w:b/>
                <w:sz w:val="20"/>
                <w:szCs w:val="20"/>
              </w:rPr>
              <w:t>знања</w:t>
            </w:r>
            <w:proofErr w:type="spellEnd"/>
            <w:r w:rsidRPr="002C7317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2C7317">
              <w:rPr>
                <w:rFonts w:ascii="Times New Roman" w:hAnsi="Times New Roman"/>
                <w:b/>
                <w:sz w:val="20"/>
                <w:szCs w:val="20"/>
              </w:rPr>
              <w:t>максимални</w:t>
            </w:r>
            <w:proofErr w:type="spellEnd"/>
            <w:r w:rsidRPr="002C731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b/>
                <w:sz w:val="20"/>
                <w:szCs w:val="20"/>
              </w:rPr>
              <w:t>број</w:t>
            </w:r>
            <w:proofErr w:type="spellEnd"/>
            <w:r w:rsidRPr="002C731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b/>
                <w:sz w:val="20"/>
                <w:szCs w:val="20"/>
              </w:rPr>
              <w:t>поена</w:t>
            </w:r>
            <w:proofErr w:type="spellEnd"/>
            <w:r w:rsidRPr="002C7317">
              <w:rPr>
                <w:rFonts w:ascii="Times New Roman" w:hAnsi="Times New Roman"/>
                <w:b/>
                <w:sz w:val="20"/>
                <w:szCs w:val="20"/>
              </w:rPr>
              <w:t xml:space="preserve"> 100)</w:t>
            </w:r>
          </w:p>
        </w:tc>
      </w:tr>
      <w:tr w:rsidR="00C5105D" w:rsidRPr="00B5088C" w:rsidTr="002C7317">
        <w:trPr>
          <w:trHeight w:val="1"/>
        </w:trPr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05D" w:rsidRPr="00B5088C" w:rsidRDefault="00C5105D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Предиспитне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обавезе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05D" w:rsidRPr="00B5088C" w:rsidRDefault="00C5105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поена65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05D" w:rsidRPr="00B5088C" w:rsidRDefault="00C5105D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</w:rPr>
              <w:t>Завршнииспит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05D" w:rsidRPr="00B5088C" w:rsidRDefault="00C5105D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поена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35</w:t>
            </w:r>
          </w:p>
        </w:tc>
      </w:tr>
      <w:tr w:rsidR="00C5105D" w:rsidRPr="00B5088C" w:rsidTr="002C7317">
        <w:trPr>
          <w:trHeight w:val="1"/>
        </w:trPr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05D" w:rsidRPr="00B5088C" w:rsidRDefault="00C5105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2C7317">
              <w:rPr>
                <w:rFonts w:ascii="Times New Roman" w:hAnsi="Times New Roman"/>
                <w:sz w:val="18"/>
                <w:szCs w:val="18"/>
              </w:rPr>
              <w:t>присуство</w:t>
            </w:r>
            <w:proofErr w:type="spellEnd"/>
            <w:r w:rsidRPr="002C73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18"/>
                <w:szCs w:val="18"/>
              </w:rPr>
              <w:t>предавањима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05D" w:rsidRPr="00B5088C" w:rsidRDefault="00C5105D">
            <w:pPr>
              <w:spacing w:after="0" w:line="240" w:lineRule="auto"/>
              <w:rPr>
                <w:sz w:val="18"/>
                <w:szCs w:val="18"/>
              </w:rPr>
            </w:pPr>
            <w:r w:rsidRPr="002C731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05D" w:rsidRPr="00B5088C" w:rsidRDefault="00C5105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2C7317">
              <w:rPr>
                <w:rFonts w:ascii="Times New Roman" w:hAnsi="Times New Roman"/>
                <w:sz w:val="18"/>
                <w:szCs w:val="18"/>
              </w:rPr>
              <w:t>семестрални</w:t>
            </w:r>
            <w:proofErr w:type="spellEnd"/>
            <w:r w:rsidRPr="002C73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18"/>
                <w:szCs w:val="18"/>
              </w:rPr>
              <w:t>графички</w:t>
            </w:r>
            <w:proofErr w:type="spellEnd"/>
            <w:r w:rsidRPr="002C73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18"/>
                <w:szCs w:val="18"/>
              </w:rPr>
              <w:t>рад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05D" w:rsidRPr="00B5088C" w:rsidRDefault="00C5105D">
            <w:pPr>
              <w:spacing w:after="0" w:line="240" w:lineRule="auto"/>
              <w:rPr>
                <w:sz w:val="18"/>
                <w:szCs w:val="18"/>
              </w:rPr>
            </w:pPr>
            <w:r w:rsidRPr="002C7317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</w:tr>
      <w:tr w:rsidR="00C5105D" w:rsidRPr="00B5088C" w:rsidTr="002C7317">
        <w:trPr>
          <w:trHeight w:val="1"/>
        </w:trPr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05D" w:rsidRPr="00B5088C" w:rsidRDefault="00C5105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2C7317">
              <w:rPr>
                <w:rFonts w:ascii="Times New Roman" w:hAnsi="Times New Roman"/>
                <w:sz w:val="18"/>
                <w:szCs w:val="18"/>
              </w:rPr>
              <w:t>присуство</w:t>
            </w:r>
            <w:proofErr w:type="spellEnd"/>
            <w:r w:rsidRPr="002C73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18"/>
                <w:szCs w:val="18"/>
              </w:rPr>
              <w:t>вежбама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05D" w:rsidRPr="00B5088C" w:rsidRDefault="00C5105D">
            <w:pPr>
              <w:spacing w:after="0" w:line="240" w:lineRule="auto"/>
              <w:rPr>
                <w:sz w:val="18"/>
                <w:szCs w:val="18"/>
              </w:rPr>
            </w:pPr>
            <w:r w:rsidRPr="002C731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05D" w:rsidRPr="002C7317" w:rsidRDefault="00C5105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05D" w:rsidRPr="002C7317" w:rsidRDefault="00C5105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C5105D" w:rsidRPr="00B5088C" w:rsidTr="002C7317">
        <w:trPr>
          <w:trHeight w:val="1"/>
        </w:trPr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05D" w:rsidRPr="00B5088C" w:rsidRDefault="00C5105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2C7317">
              <w:rPr>
                <w:rFonts w:ascii="Times New Roman" w:hAnsi="Times New Roman"/>
                <w:sz w:val="18"/>
                <w:szCs w:val="18"/>
              </w:rPr>
              <w:t>активност</w:t>
            </w:r>
            <w:proofErr w:type="spellEnd"/>
            <w:r w:rsidRPr="002C73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2C73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18"/>
                <w:szCs w:val="18"/>
              </w:rPr>
              <w:t>вежбама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05D" w:rsidRPr="00B5088C" w:rsidRDefault="00C5105D">
            <w:pPr>
              <w:spacing w:after="0" w:line="240" w:lineRule="auto"/>
              <w:rPr>
                <w:sz w:val="18"/>
                <w:szCs w:val="18"/>
              </w:rPr>
            </w:pPr>
            <w:r w:rsidRPr="002C7317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05D" w:rsidRPr="002C7317" w:rsidRDefault="00C5105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05D" w:rsidRPr="002C7317" w:rsidRDefault="00C5105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C5105D" w:rsidRPr="00B5088C" w:rsidTr="002C7317">
        <w:trPr>
          <w:trHeight w:val="1"/>
        </w:trPr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05D" w:rsidRPr="00B5088C" w:rsidRDefault="00C5105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2C7317">
              <w:rPr>
                <w:rFonts w:ascii="Times New Roman" w:hAnsi="Times New Roman"/>
                <w:sz w:val="18"/>
                <w:szCs w:val="18"/>
              </w:rPr>
              <w:t>делови</w:t>
            </w:r>
            <w:proofErr w:type="spellEnd"/>
            <w:proofErr w:type="gramEnd"/>
            <w:r w:rsidRPr="002C73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18"/>
                <w:szCs w:val="18"/>
              </w:rPr>
              <w:t>семестралног</w:t>
            </w:r>
            <w:proofErr w:type="spellEnd"/>
            <w:r w:rsidRPr="002C73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C7317">
              <w:rPr>
                <w:rFonts w:ascii="Times New Roman" w:hAnsi="Times New Roman"/>
                <w:sz w:val="18"/>
                <w:szCs w:val="18"/>
              </w:rPr>
              <w:t>граф</w:t>
            </w:r>
            <w:proofErr w:type="spellEnd"/>
            <w:r w:rsidRPr="002C731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C7317">
              <w:rPr>
                <w:rFonts w:ascii="Times New Roman" w:hAnsi="Times New Roman"/>
                <w:sz w:val="18"/>
                <w:szCs w:val="18"/>
              </w:rPr>
              <w:t>рада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05D" w:rsidRPr="00B5088C" w:rsidRDefault="00C5105D">
            <w:pPr>
              <w:spacing w:after="0" w:line="240" w:lineRule="auto"/>
              <w:rPr>
                <w:sz w:val="18"/>
                <w:szCs w:val="18"/>
              </w:rPr>
            </w:pPr>
            <w:r w:rsidRPr="002C7317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05D" w:rsidRPr="002C7317" w:rsidRDefault="00C5105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05D" w:rsidRPr="002C7317" w:rsidRDefault="00C5105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:rsidR="00C5105D" w:rsidRDefault="00C5105D" w:rsidP="002C7317">
      <w:pPr>
        <w:spacing w:after="0" w:line="240" w:lineRule="auto"/>
        <w:rPr>
          <w:rFonts w:ascii="Times New Roman" w:hAnsi="Times New Roman"/>
          <w:sz w:val="20"/>
        </w:rPr>
      </w:pPr>
    </w:p>
    <w:sectPr w:rsidR="00C5105D" w:rsidSect="006C5FCF">
      <w:pgSz w:w="11907" w:h="16840" w:code="9"/>
      <w:pgMar w:top="1440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267D"/>
    <w:multiLevelType w:val="multilevel"/>
    <w:tmpl w:val="A160655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FE35C42"/>
    <w:multiLevelType w:val="multilevel"/>
    <w:tmpl w:val="D974CB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983"/>
    <w:rsid w:val="00064C1D"/>
    <w:rsid w:val="00217983"/>
    <w:rsid w:val="0024054F"/>
    <w:rsid w:val="002974E0"/>
    <w:rsid w:val="002C7317"/>
    <w:rsid w:val="004D148B"/>
    <w:rsid w:val="004E3350"/>
    <w:rsid w:val="006C5FCF"/>
    <w:rsid w:val="006F2C9C"/>
    <w:rsid w:val="0082660F"/>
    <w:rsid w:val="0085164A"/>
    <w:rsid w:val="00A13D41"/>
    <w:rsid w:val="00B5088C"/>
    <w:rsid w:val="00BB183C"/>
    <w:rsid w:val="00C5105D"/>
    <w:rsid w:val="00D537F0"/>
    <w:rsid w:val="00E85A30"/>
    <w:rsid w:val="00F4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4E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B18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P%209.3%20Knjiga%20Nastavnika%20IAS%20A/57.%20Sonja%20M.%20Krasic,%20docent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</dc:creator>
  <cp:keywords/>
  <dc:description/>
  <cp:lastModifiedBy>Ljiljana Jevremovic</cp:lastModifiedBy>
  <cp:revision>6</cp:revision>
  <dcterms:created xsi:type="dcterms:W3CDTF">2013-12-04T10:36:00Z</dcterms:created>
  <dcterms:modified xsi:type="dcterms:W3CDTF">2014-01-12T20:22:00Z</dcterms:modified>
</cp:coreProperties>
</file>