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4" w:rsidRPr="003C20DD" w:rsidRDefault="00F81ACC" w:rsidP="00C71A14">
      <w:pPr>
        <w:tabs>
          <w:tab w:val="left" w:pos="567"/>
        </w:tabs>
        <w:spacing w:after="60"/>
        <w:jc w:val="both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Table</w:t>
      </w:r>
      <w:r w:rsidR="00C71A14" w:rsidRPr="00EF2C9A">
        <w:rPr>
          <w:b/>
          <w:bCs/>
          <w:sz w:val="22"/>
          <w:szCs w:val="22"/>
          <w:lang w:val="sr-Cyrl-CS"/>
        </w:rPr>
        <w:t xml:space="preserve"> 5.2</w:t>
      </w:r>
      <w:r w:rsidR="00C71A14" w:rsidRPr="00EF2C9A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</w:rPr>
        <w:t xml:space="preserve">Schedule of courses per semester and year on </w:t>
      </w:r>
      <w:r w:rsidRPr="00385716">
        <w:rPr>
          <w:sz w:val="22"/>
          <w:szCs w:val="22"/>
          <w:lang w:val="sr-Cyrl-CS"/>
        </w:rPr>
        <w:t>doctoral studies</w:t>
      </w:r>
      <w:r w:rsidRPr="00385716">
        <w:rPr>
          <w:b/>
          <w:sz w:val="22"/>
          <w:szCs w:val="22"/>
          <w:lang w:val="sr-Cyrl-CS"/>
        </w:rPr>
        <w:t xml:space="preserve"> </w:t>
      </w:r>
      <w:r w:rsidR="002558F5">
        <w:rPr>
          <w:bCs/>
          <w:sz w:val="22"/>
          <w:szCs w:val="22"/>
          <w:lang w:val="sr-Cyrl-CS"/>
        </w:rPr>
        <w:t>-</w:t>
      </w:r>
      <w:r w:rsidR="00F10D6A">
        <w:rPr>
          <w:bCs/>
          <w:sz w:val="22"/>
          <w:szCs w:val="22"/>
          <w:lang w:val="en-US"/>
        </w:rPr>
        <w:t xml:space="preserve"> </w:t>
      </w:r>
      <w:r w:rsidRPr="00385716">
        <w:rPr>
          <w:b/>
          <w:sz w:val="22"/>
          <w:szCs w:val="22"/>
          <w:lang w:val="sr-Cyrl-CS"/>
        </w:rPr>
        <w:t xml:space="preserve">DOS </w:t>
      </w:r>
      <w:r>
        <w:rPr>
          <w:b/>
          <w:sz w:val="22"/>
          <w:szCs w:val="22"/>
        </w:rPr>
        <w:t>HYDROINFORMATICS</w:t>
      </w:r>
    </w:p>
    <w:p w:rsidR="00C71A14" w:rsidRPr="00EF2C9A" w:rsidRDefault="00C71A14" w:rsidP="00C71A1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1134"/>
        <w:gridCol w:w="3120"/>
        <w:gridCol w:w="709"/>
        <w:gridCol w:w="708"/>
        <w:gridCol w:w="709"/>
        <w:gridCol w:w="709"/>
        <w:gridCol w:w="709"/>
        <w:gridCol w:w="850"/>
      </w:tblGrid>
      <w:tr w:rsidR="00F81ACC" w:rsidRPr="0043080B" w:rsidTr="002558F5">
        <w:tc>
          <w:tcPr>
            <w:tcW w:w="674" w:type="dxa"/>
            <w:vMerge w:val="restart"/>
            <w:vAlign w:val="center"/>
          </w:tcPr>
          <w:p w:rsidR="00F81ACC" w:rsidRPr="00385716" w:rsidRDefault="00F81ACC" w:rsidP="0037603D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F81ACC" w:rsidRPr="00385716" w:rsidRDefault="00F81ACC" w:rsidP="0037603D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3120" w:type="dxa"/>
            <w:vMerge w:val="restart"/>
            <w:vAlign w:val="center"/>
          </w:tcPr>
          <w:p w:rsidR="00F81ACC" w:rsidRPr="00F60A4C" w:rsidRDefault="00F81ACC" w:rsidP="0037603D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709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Semester</w:t>
            </w:r>
          </w:p>
        </w:tc>
        <w:tc>
          <w:tcPr>
            <w:tcW w:w="708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Course status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Active teaching classes</w:t>
            </w:r>
          </w:p>
        </w:tc>
        <w:tc>
          <w:tcPr>
            <w:tcW w:w="850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ECTS</w:t>
            </w:r>
          </w:p>
        </w:tc>
      </w:tr>
      <w:tr w:rsidR="00F81ACC" w:rsidRPr="00273D39" w:rsidTr="002558F5">
        <w:tc>
          <w:tcPr>
            <w:tcW w:w="674" w:type="dxa"/>
            <w:vMerge/>
            <w:vAlign w:val="center"/>
          </w:tcPr>
          <w:p w:rsidR="00F81ACC" w:rsidRPr="00273D39" w:rsidRDefault="00F81ACC" w:rsidP="002558F5"/>
        </w:tc>
        <w:tc>
          <w:tcPr>
            <w:tcW w:w="1134" w:type="dxa"/>
            <w:vMerge/>
            <w:vAlign w:val="center"/>
          </w:tcPr>
          <w:p w:rsidR="00F81ACC" w:rsidRPr="00273D39" w:rsidRDefault="00F81ACC" w:rsidP="002558F5"/>
        </w:tc>
        <w:tc>
          <w:tcPr>
            <w:tcW w:w="3120" w:type="dxa"/>
            <w:vMerge/>
            <w:vAlign w:val="center"/>
          </w:tcPr>
          <w:p w:rsidR="00F81ACC" w:rsidRPr="00273D39" w:rsidRDefault="00F81ACC" w:rsidP="002558F5"/>
        </w:tc>
        <w:tc>
          <w:tcPr>
            <w:tcW w:w="709" w:type="dxa"/>
            <w:vMerge/>
            <w:vAlign w:val="center"/>
          </w:tcPr>
          <w:p w:rsidR="00F81ACC" w:rsidRPr="00273D39" w:rsidRDefault="00F81ACC" w:rsidP="002558F5"/>
        </w:tc>
        <w:tc>
          <w:tcPr>
            <w:tcW w:w="708" w:type="dxa"/>
            <w:vMerge/>
            <w:vAlign w:val="center"/>
          </w:tcPr>
          <w:p w:rsidR="00F81ACC" w:rsidRPr="00273D39" w:rsidRDefault="00F81ACC" w:rsidP="002558F5"/>
        </w:tc>
        <w:tc>
          <w:tcPr>
            <w:tcW w:w="709" w:type="dxa"/>
            <w:shd w:val="clear" w:color="auto" w:fill="auto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09" w:type="dxa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OTT</w:t>
            </w:r>
          </w:p>
        </w:tc>
        <w:tc>
          <w:tcPr>
            <w:tcW w:w="850" w:type="dxa"/>
            <w:vMerge/>
            <w:vAlign w:val="center"/>
          </w:tcPr>
          <w:p w:rsidR="00F81ACC" w:rsidRPr="002558F5" w:rsidRDefault="00F81ACC" w:rsidP="002558F5">
            <w:pPr>
              <w:rPr>
                <w:b/>
              </w:rPr>
            </w:pPr>
          </w:p>
        </w:tc>
      </w:tr>
      <w:tr w:rsidR="00C71A14" w:rsidRPr="00273D39" w:rsidTr="002558F5">
        <w:tc>
          <w:tcPr>
            <w:tcW w:w="9322" w:type="dxa"/>
            <w:gridSpan w:val="9"/>
            <w:vAlign w:val="center"/>
          </w:tcPr>
          <w:p w:rsidR="00C71A14" w:rsidRPr="003C20DD" w:rsidRDefault="00923358" w:rsidP="00923358">
            <w:pPr>
              <w:rPr>
                <w:b/>
                <w:lang w:val="sr-Cyrl-CS"/>
              </w:rPr>
            </w:pPr>
            <w:r>
              <w:rPr>
                <w:b/>
              </w:rPr>
              <w:t>First year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1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11</w:t>
            </w:r>
          </w:p>
        </w:tc>
        <w:tc>
          <w:tcPr>
            <w:tcW w:w="3120" w:type="dxa"/>
            <w:vAlign w:val="center"/>
          </w:tcPr>
          <w:p w:rsidR="003C20DD" w:rsidRPr="003C20DD" w:rsidRDefault="00E41FB6" w:rsidP="00DC0BFF">
            <w:hyperlink r:id="rId5" w:history="1">
              <w:r w:rsidR="00DC0BFF" w:rsidRPr="006C5022">
                <w:rPr>
                  <w:rStyle w:val="Hyperlink"/>
                </w:rPr>
                <w:t>Scientific research method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3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4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2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12</w:t>
            </w:r>
          </w:p>
        </w:tc>
        <w:tc>
          <w:tcPr>
            <w:tcW w:w="3120" w:type="dxa"/>
            <w:vAlign w:val="center"/>
          </w:tcPr>
          <w:p w:rsidR="003C20DD" w:rsidRPr="003C20DD" w:rsidRDefault="00E41FB6" w:rsidP="002558F5">
            <w:hyperlink r:id="rId6" w:history="1"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>unit</w:t>
              </w:r>
              <w:r w:rsidR="003C20DD" w:rsidRPr="006C5022">
                <w:rPr>
                  <w:rStyle w:val="Hyperlink"/>
                </w:rPr>
                <w:t xml:space="preserve">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923358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3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13</w:t>
            </w:r>
          </w:p>
        </w:tc>
        <w:tc>
          <w:tcPr>
            <w:tcW w:w="3120" w:type="dxa"/>
            <w:vAlign w:val="center"/>
          </w:tcPr>
          <w:p w:rsidR="003C20DD" w:rsidRPr="003C20DD" w:rsidRDefault="00E41FB6" w:rsidP="002558F5">
            <w:hyperlink r:id="rId7" w:history="1"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3C20DD" w:rsidRPr="006C5022">
                <w:rPr>
                  <w:rStyle w:val="Hyperlink"/>
                </w:rPr>
                <w:t>2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4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14</w:t>
            </w:r>
          </w:p>
        </w:tc>
        <w:tc>
          <w:tcPr>
            <w:tcW w:w="3120" w:type="dxa"/>
            <w:vAlign w:val="center"/>
          </w:tcPr>
          <w:p w:rsidR="003C20DD" w:rsidRPr="003C20DD" w:rsidRDefault="00E41FB6" w:rsidP="00DC0BFF">
            <w:hyperlink r:id="rId8" w:history="1">
              <w:r w:rsidR="00DC0BFF" w:rsidRPr="006C5022">
                <w:rPr>
                  <w:rStyle w:val="Hyperlink"/>
                </w:rPr>
                <w:t>Study and research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9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6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C20DD" w:rsidRDefault="003C20DD" w:rsidP="004E5F7A">
            <w:pPr>
              <w:jc w:val="center"/>
            </w:pPr>
            <w:r w:rsidRPr="003C20DD">
              <w:rPr>
                <w:lang w:val="sr-Cyrl-CS"/>
              </w:rPr>
              <w:t>5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923358">
            <w:r>
              <w:t>DH</w:t>
            </w:r>
            <w:r w:rsidR="00592801">
              <w:t>21</w:t>
            </w:r>
            <w:r w:rsidR="00920725">
              <w:t>2</w:t>
            </w:r>
            <w:r>
              <w:t>a</w:t>
            </w:r>
          </w:p>
        </w:tc>
        <w:tc>
          <w:tcPr>
            <w:tcW w:w="3120" w:type="dxa"/>
            <w:vAlign w:val="center"/>
          </w:tcPr>
          <w:p w:rsidR="003C20DD" w:rsidRPr="003C20DD" w:rsidRDefault="00E41FB6" w:rsidP="00923358">
            <w:hyperlink r:id="rId9" w:history="1">
              <w:r w:rsidR="00923358" w:rsidRPr="006C5022">
                <w:rPr>
                  <w:rStyle w:val="Hyperlink"/>
                </w:rPr>
                <w:t xml:space="preserve">First 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3C20DD" w:rsidRPr="006C5022">
                <w:rPr>
                  <w:rStyle w:val="Hyperlink"/>
                </w:rPr>
                <w:t>3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3C20DD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1</w:t>
            </w:r>
            <w:r w:rsidR="003C20DD" w:rsidRPr="003C20DD">
              <w:t>0</w:t>
            </w:r>
          </w:p>
        </w:tc>
      </w:tr>
      <w:tr w:rsidR="00592801" w:rsidRPr="00273D39" w:rsidTr="004E5F7A">
        <w:trPr>
          <w:trHeight w:val="406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</w:pPr>
            <w:r>
              <w:rPr>
                <w:lang w:val="sr-Cyrl-CS"/>
              </w:rPr>
              <w:t>6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592801" w:rsidRDefault="00923358" w:rsidP="00923358">
            <w:r>
              <w:t>DH</w:t>
            </w:r>
            <w:r w:rsidR="00592801">
              <w:t>21</w:t>
            </w:r>
            <w:r w:rsidR="00920725">
              <w:t>2</w:t>
            </w:r>
            <w:r>
              <w:t>b</w:t>
            </w:r>
          </w:p>
        </w:tc>
        <w:tc>
          <w:tcPr>
            <w:tcW w:w="3120" w:type="dxa"/>
            <w:vAlign w:val="center"/>
          </w:tcPr>
          <w:p w:rsidR="00592801" w:rsidRPr="003C20DD" w:rsidRDefault="00E41FB6" w:rsidP="002558F5">
            <w:hyperlink r:id="rId10" w:history="1">
              <w:r w:rsidR="00923358" w:rsidRPr="006C5022">
                <w:rPr>
                  <w:rStyle w:val="Hyperlink"/>
                </w:rPr>
                <w:t>Second</w:t>
              </w:r>
              <w:r w:rsidR="00592801" w:rsidRPr="006C5022">
                <w:rPr>
                  <w:rStyle w:val="Hyperlink"/>
                </w:rPr>
                <w:t xml:space="preserve"> </w:t>
              </w:r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592801" w:rsidRPr="006C5022">
                <w:rPr>
                  <w:rStyle w:val="Hyperlink"/>
                </w:rPr>
                <w:t>3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</w:t>
            </w:r>
            <w:r w:rsidRPr="003C20DD">
              <w:t>0</w:t>
            </w:r>
          </w:p>
        </w:tc>
      </w:tr>
      <w:tr w:rsidR="0011422E" w:rsidRPr="00273D39" w:rsidTr="004E5F7A">
        <w:trPr>
          <w:trHeight w:val="406"/>
        </w:trPr>
        <w:tc>
          <w:tcPr>
            <w:tcW w:w="674" w:type="dxa"/>
            <w:vAlign w:val="center"/>
          </w:tcPr>
          <w:p w:rsidR="0011422E" w:rsidRPr="002558F5" w:rsidRDefault="002558F5" w:rsidP="004E5F7A">
            <w:pPr>
              <w:jc w:val="center"/>
            </w:pPr>
            <w:r>
              <w:t>7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23</w:t>
            </w:r>
          </w:p>
        </w:tc>
        <w:tc>
          <w:tcPr>
            <w:tcW w:w="3120" w:type="dxa"/>
            <w:vAlign w:val="center"/>
          </w:tcPr>
          <w:p w:rsidR="00DC0BFF" w:rsidRPr="00DC0BFF" w:rsidRDefault="00E41FB6" w:rsidP="00DC0BFF">
            <w:hyperlink r:id="rId11" w:history="1">
              <w:r w:rsidR="00DC0BFF" w:rsidRPr="006C5022">
                <w:rPr>
                  <w:rStyle w:val="Hyperlink"/>
                </w:rPr>
                <w:t>Study and research 2</w:t>
              </w:r>
            </w:hyperlink>
          </w:p>
          <w:p w:rsidR="0011422E" w:rsidRPr="003C20DD" w:rsidRDefault="0011422E" w:rsidP="002558F5"/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12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10</w:t>
            </w:r>
          </w:p>
        </w:tc>
      </w:tr>
      <w:tr w:rsidR="0011422E" w:rsidRPr="0043080B" w:rsidTr="002558F5">
        <w:trPr>
          <w:trHeight w:val="272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923358" w:rsidRDefault="00923358" w:rsidP="002558F5">
            <w:pPr>
              <w:rPr>
                <w:b/>
              </w:rPr>
            </w:pPr>
            <w:r>
              <w:rPr>
                <w:b/>
              </w:rPr>
              <w:t>Second year</w:t>
            </w:r>
          </w:p>
        </w:tc>
      </w:tr>
      <w:tr w:rsidR="0011422E" w:rsidRPr="00273D39" w:rsidTr="004E5F7A">
        <w:trPr>
          <w:trHeight w:val="434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662EAF" w:rsidRDefault="00923358" w:rsidP="002558F5">
            <w:r>
              <w:t>DH</w:t>
            </w:r>
            <w:r w:rsidR="00662EAF">
              <w:t>31</w:t>
            </w:r>
            <w:r w:rsidR="00920725">
              <w:t>23</w:t>
            </w:r>
            <w:r w:rsidR="00662EAF">
              <w:t>а</w:t>
            </w:r>
          </w:p>
        </w:tc>
        <w:tc>
          <w:tcPr>
            <w:tcW w:w="3120" w:type="dxa"/>
            <w:vAlign w:val="center"/>
          </w:tcPr>
          <w:p w:rsidR="0011422E" w:rsidRPr="003C20DD" w:rsidRDefault="00E41FB6" w:rsidP="002558F5">
            <w:hyperlink r:id="rId12" w:history="1">
              <w:r w:rsidR="00923358" w:rsidRPr="006C5022">
                <w:rPr>
                  <w:rStyle w:val="Hyperlink"/>
                </w:rPr>
                <w:t xml:space="preserve">First 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11422E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1422E" w:rsidRPr="003C20DD" w:rsidRDefault="00592801" w:rsidP="002558F5">
            <w:pPr>
              <w:jc w:val="center"/>
            </w:pPr>
            <w:r>
              <w:t>1</w:t>
            </w:r>
            <w:r w:rsidR="0011422E">
              <w:t>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923358" w:rsidP="00923358">
            <w:r>
              <w:t>DH</w:t>
            </w:r>
            <w:r w:rsidR="00662EAF">
              <w:t>31</w:t>
            </w:r>
            <w:r w:rsidR="00920725">
              <w:t>23</w:t>
            </w:r>
            <w:r>
              <w:t>b</w:t>
            </w:r>
          </w:p>
        </w:tc>
        <w:tc>
          <w:tcPr>
            <w:tcW w:w="3120" w:type="dxa"/>
            <w:vAlign w:val="center"/>
          </w:tcPr>
          <w:p w:rsidR="00592801" w:rsidRPr="003C20DD" w:rsidRDefault="00E41FB6" w:rsidP="002558F5">
            <w:hyperlink r:id="rId13" w:history="1">
              <w:r w:rsidR="00E96F79" w:rsidRPr="006C5022">
                <w:rPr>
                  <w:rStyle w:val="Hyperlink"/>
                </w:rPr>
                <w:t xml:space="preserve">Second elective course of unit </w:t>
              </w:r>
              <w:r w:rsidR="00592801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923358" w:rsidP="00923358">
            <w:r>
              <w:t>DH</w:t>
            </w:r>
            <w:r w:rsidR="00662EAF">
              <w:t>31</w:t>
            </w:r>
            <w:r w:rsidR="00920725">
              <w:t>23</w:t>
            </w:r>
            <w:r>
              <w:t>v</w:t>
            </w:r>
          </w:p>
        </w:tc>
        <w:tc>
          <w:tcPr>
            <w:tcW w:w="3120" w:type="dxa"/>
            <w:vAlign w:val="center"/>
          </w:tcPr>
          <w:p w:rsidR="00592801" w:rsidRPr="003C20DD" w:rsidRDefault="00E41FB6" w:rsidP="002558F5">
            <w:hyperlink r:id="rId14" w:history="1">
              <w:r w:rsidR="00E96F79" w:rsidRPr="006C5022">
                <w:rPr>
                  <w:rStyle w:val="Hyperlink"/>
                </w:rPr>
                <w:t xml:space="preserve">Third elective course of unit </w:t>
              </w:r>
              <w:r w:rsidR="00592801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215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41</w:t>
            </w:r>
          </w:p>
        </w:tc>
        <w:tc>
          <w:tcPr>
            <w:tcW w:w="3120" w:type="dxa"/>
            <w:vAlign w:val="center"/>
          </w:tcPr>
          <w:p w:rsidR="0011422E" w:rsidRPr="003C20DD" w:rsidRDefault="00E41FB6" w:rsidP="00E2342E">
            <w:pPr>
              <w:rPr>
                <w:lang w:val="ru-RU"/>
              </w:rPr>
            </w:pPr>
            <w:hyperlink r:id="rId15" w:history="1">
              <w:r w:rsidR="00E2342E" w:rsidRPr="006C5022">
                <w:rPr>
                  <w:rStyle w:val="Hyperlink"/>
                </w:rPr>
                <w:t>PhD thesis - study and research 1</w:t>
              </w:r>
            </w:hyperlink>
          </w:p>
        </w:tc>
        <w:tc>
          <w:tcPr>
            <w:tcW w:w="709" w:type="dxa"/>
            <w:vAlign w:val="center"/>
          </w:tcPr>
          <w:p w:rsidR="0011422E" w:rsidRPr="00592801" w:rsidRDefault="0011422E" w:rsidP="002558F5">
            <w:pPr>
              <w:jc w:val="center"/>
              <w:rPr>
                <w:lang w:val="en-US"/>
              </w:rPr>
            </w:pPr>
            <w:r w:rsidRPr="003C20DD">
              <w:t>4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</w:tr>
      <w:tr w:rsidR="0011422E" w:rsidRPr="0043080B" w:rsidTr="002558F5"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923358" w:rsidRDefault="00923358" w:rsidP="002558F5">
            <w:pPr>
              <w:rPr>
                <w:b/>
              </w:rPr>
            </w:pPr>
            <w:r>
              <w:rPr>
                <w:b/>
              </w:rPr>
              <w:t>Third year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51</w:t>
            </w:r>
          </w:p>
        </w:tc>
        <w:tc>
          <w:tcPr>
            <w:tcW w:w="3120" w:type="dxa"/>
            <w:vAlign w:val="center"/>
          </w:tcPr>
          <w:p w:rsidR="0011422E" w:rsidRPr="00E2342E" w:rsidRDefault="00E41FB6" w:rsidP="00E2342E">
            <w:hyperlink r:id="rId16" w:history="1">
              <w:r w:rsidR="00E2342E" w:rsidRPr="006C5022">
                <w:rPr>
                  <w:rStyle w:val="Hyperlink"/>
                </w:rPr>
                <w:t>PhD thesis - study and research 2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5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3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61</w:t>
            </w:r>
          </w:p>
        </w:tc>
        <w:tc>
          <w:tcPr>
            <w:tcW w:w="3120" w:type="dxa"/>
            <w:vAlign w:val="center"/>
          </w:tcPr>
          <w:p w:rsidR="0011422E" w:rsidRPr="00E2342E" w:rsidRDefault="00E41FB6" w:rsidP="00E2342E">
            <w:hyperlink r:id="rId17" w:history="1">
              <w:r w:rsidR="00E2342E" w:rsidRPr="006C5022">
                <w:rPr>
                  <w:rStyle w:val="Hyperlink"/>
                </w:rPr>
                <w:t>PhD thesis - study and research 3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88"/>
        </w:trPr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4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62</w:t>
            </w:r>
          </w:p>
        </w:tc>
        <w:tc>
          <w:tcPr>
            <w:tcW w:w="3120" w:type="dxa"/>
            <w:vAlign w:val="center"/>
          </w:tcPr>
          <w:p w:rsidR="0011422E" w:rsidRPr="00E2342E" w:rsidRDefault="00E41FB6" w:rsidP="00E2342E">
            <w:hyperlink r:id="rId18" w:history="1">
              <w:r w:rsidR="00E2342E" w:rsidRPr="006C5022">
                <w:rPr>
                  <w:rStyle w:val="Hyperlink"/>
                </w:rPr>
                <w:t>PhD thesis - realization and defense of thesis</w:t>
              </w:r>
            </w:hyperlink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20</w:t>
            </w:r>
          </w:p>
        </w:tc>
      </w:tr>
      <w:tr w:rsidR="0011422E" w:rsidRPr="0043080B" w:rsidTr="002558F5">
        <w:trPr>
          <w:trHeight w:val="368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43080B" w:rsidTr="002558F5">
        <w:trPr>
          <w:trHeight w:val="416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 xml:space="preserve">Total active classes and credits per year </w:t>
            </w:r>
            <w:r w:rsidRPr="00923358">
              <w:rPr>
                <w:b/>
              </w:rPr>
              <w:t>on doctoral studies</w:t>
            </w: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C71A14" w:rsidRPr="009861BF" w:rsidRDefault="00C71A14" w:rsidP="00C71A14"/>
    <w:p w:rsidR="00C71A14" w:rsidRPr="009861BF" w:rsidRDefault="00C71A14" w:rsidP="00C71A14">
      <w:r w:rsidRPr="009861BF">
        <w:t>Напомена:</w:t>
      </w:r>
    </w:p>
    <w:p w:rsidR="00C71A14" w:rsidRPr="0043080B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Трајање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 и 180 </w:t>
      </w:r>
      <w:proofErr w:type="spellStart"/>
      <w:r>
        <w:rPr>
          <w:sz w:val="20"/>
          <w:szCs w:val="20"/>
        </w:rPr>
        <w:t>бодова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Активна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и СИР,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20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семестру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Укупно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15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25%</w:t>
      </w:r>
      <w:r>
        <w:rPr>
          <w:sz w:val="20"/>
          <w:szCs w:val="20"/>
          <w:lang w:val="sr-Cyrl-CS"/>
        </w:rPr>
        <w:t xml:space="preserve"> од укупног броја часова активне наставе</w:t>
      </w:r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Трећа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истраживачки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</w:t>
      </w:r>
      <w:proofErr w:type="spellEnd"/>
    </w:p>
    <w:p w:rsidR="00C71A14" w:rsidRPr="009861BF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60</w:t>
      </w:r>
    </w:p>
    <w:p w:rsidR="00713C16" w:rsidRDefault="00713C16"/>
    <w:sectPr w:rsidR="00713C16" w:rsidSect="002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A14"/>
    <w:rsid w:val="0002375E"/>
    <w:rsid w:val="0011422E"/>
    <w:rsid w:val="002558F5"/>
    <w:rsid w:val="003112A8"/>
    <w:rsid w:val="0031627D"/>
    <w:rsid w:val="00334FF4"/>
    <w:rsid w:val="003C20DD"/>
    <w:rsid w:val="00435756"/>
    <w:rsid w:val="004E03E7"/>
    <w:rsid w:val="004E5F7A"/>
    <w:rsid w:val="00592801"/>
    <w:rsid w:val="00632199"/>
    <w:rsid w:val="00662EAF"/>
    <w:rsid w:val="006C0472"/>
    <w:rsid w:val="006C5022"/>
    <w:rsid w:val="00713C16"/>
    <w:rsid w:val="007C2764"/>
    <w:rsid w:val="00872B2B"/>
    <w:rsid w:val="008B24A9"/>
    <w:rsid w:val="00920725"/>
    <w:rsid w:val="00923358"/>
    <w:rsid w:val="00B3091A"/>
    <w:rsid w:val="00C71A14"/>
    <w:rsid w:val="00DC0BFF"/>
    <w:rsid w:val="00DF679E"/>
    <w:rsid w:val="00E2342E"/>
    <w:rsid w:val="00E41FB6"/>
    <w:rsid w:val="00E96F79"/>
    <w:rsid w:val="00F10D6A"/>
    <w:rsid w:val="00F12BD3"/>
    <w:rsid w:val="00F81ACC"/>
    <w:rsid w:val="00F9263F"/>
    <w:rsid w:val="00FF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C5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9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60.99.31.5\s10\3112\akreditacija2014\dos-h-en\dc\Prilozi%20DOS%20H\P%205.2%20KNJIGA%20PREDMETA%20-%20BOOK%20OF%20COURSES\9.%20Table%205.1%20Study%20and%20research%201.docx" TargetMode="External"/><Relationship Id="rId13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8" Type="http://schemas.openxmlformats.org/officeDocument/2006/relationships/hyperlink" Target="file:///\\160.99.31.5\s10\3112\akreditacija2014\dos-h-en\dc\Prilozi%20DOS%20H\P%205.2%20KNJIGA%20PREDMETA%20-%20BOOK%20OF%20COURSES\29.%20Table%205.1%20PhD%20thesis%20-%20realization%20and%20defense%20of%20thesis.docx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2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7" Type="http://schemas.openxmlformats.org/officeDocument/2006/relationships/hyperlink" Target="file:///\\160.99.31.5\s10\3112\akreditacija2014\dos-h-en\dc\Prilozi%20DOS%20H\P%205.2%20KNJIGA%20PREDMETA%20-%20BOOK%20OF%20COURSES\28.%20Table%205.1%20PhD%20thesis%20-%20study%20and%20research%20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160.99.31.5\s10\3112\akreditacija2014\dos-h-en\dc\Prilozi%20DOS%20H\P%205.2%20KNJIGA%20PREDMETA%20-%20BOOK%20OF%20COURSES\27.%20Table%205.1%20PhD%20thesis%20-%20study%20and%20research%202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1" Type="http://schemas.openxmlformats.org/officeDocument/2006/relationships/hyperlink" Target="file:///\\160.99.31.5\s10\3112\akreditacija2014\dos-h-en\dc\Prilozi%20DOS%20H\P%205.2%20KNJIGA%20PREDMETA%20-%20BOOK%20OF%20COURSES\16.%20Table%205.1%20Study%20and%20research%202.docx" TargetMode="External"/><Relationship Id="rId5" Type="http://schemas.openxmlformats.org/officeDocument/2006/relationships/hyperlink" Target="file:///\\160.99.31.5\s10\3112\akreditacija2014\dos-h-en\dc\Prilozi%20DOS%20H\P%205.2%20KNJIGA%20PREDMETA%20-%20BOOK%20OF%20COURSES\1.%20Table%205.1%20Scientific%20research%20method.docx" TargetMode="External"/><Relationship Id="rId15" Type="http://schemas.openxmlformats.org/officeDocument/2006/relationships/hyperlink" Target="file:///\\160.99.31.5\s10\3112\akreditacija2014\dos-h-en\dc\Prilozi%20DOS%20H\P%205.2%20KNJIGA%20PREDMETA%20-%20BOOK%20OF%20COURSES\26.%20Table%205.1%20PhD%20thesis%20-%20study%20and%20research%201.docx" TargetMode="External"/><Relationship Id="rId10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Relationship Id="rId14" Type="http://schemas.openxmlformats.org/officeDocument/2006/relationships/hyperlink" Target="file:///\\160.99.31.5\s10\3112\akreditacija2014\dos-h-en\dc\Tabele%20DOS%20H%20-%20eng\T%205.2%20Raspored%20predmeta%20po%20semestrima%20i%20godinama%20studija\T%205.2a%20Izborna%20nastava%20DOS%20H%20englesk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laki</cp:lastModifiedBy>
  <cp:revision>2</cp:revision>
  <dcterms:created xsi:type="dcterms:W3CDTF">2015-12-21T09:41:00Z</dcterms:created>
  <dcterms:modified xsi:type="dcterms:W3CDTF">2015-12-21T09:41:00Z</dcterms:modified>
</cp:coreProperties>
</file>