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093812" w:rsidRPr="001E364D">
              <w:rPr>
                <w:b/>
                <w:bCs/>
                <w:sz w:val="22"/>
                <w:szCs w:val="22"/>
                <w:lang w:val="sr-Cyrl-CS"/>
              </w:rPr>
              <w:t>Заштита квалитета вода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093812" w:rsidRDefault="00575336" w:rsidP="00320D1A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093812">
              <w:rPr>
                <w:b/>
                <w:bCs/>
                <w:sz w:val="22"/>
                <w:szCs w:val="22"/>
              </w:rPr>
              <w:t xml:space="preserve"> </w:t>
            </w:r>
            <w:hyperlink r:id="rId6" w:history="1">
              <w:r w:rsidR="00320D1A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Миленковић </w:t>
              </w:r>
              <w:r w:rsidR="00093812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С.</w:t>
              </w:r>
              <w:r w:rsidR="00320D1A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 Слободан</w:t>
              </w:r>
            </w:hyperlink>
            <w:r w:rsidR="00093812" w:rsidRPr="001E364D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7" w:history="1">
              <w:r w:rsidR="00320D1A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Милићевић </w:t>
              </w:r>
              <w:r w:rsidR="00093812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Б. </w:t>
              </w:r>
              <w:r w:rsidR="00320D1A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Драган</w:t>
              </w:r>
            </w:hyperlink>
            <w:r w:rsidR="00093812" w:rsidRPr="001E364D"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8" w:history="1">
              <w:r w:rsidR="00320D1A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Зарубица </w:t>
              </w:r>
              <w:r w:rsidR="00093812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 xml:space="preserve">Р. </w:t>
              </w:r>
              <w:r w:rsidR="00320D1A" w:rsidRPr="002104D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Александра</w:t>
              </w:r>
            </w:hyperlink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093812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  <w:r w:rsidRPr="001E364D">
              <w:rPr>
                <w:bCs/>
                <w:sz w:val="22"/>
                <w:szCs w:val="22"/>
                <w:lang w:val="sr-Cyrl-CS"/>
              </w:rPr>
              <w:t>Оспособљавање студената за самосталан стручан, истраживачки и научни рад из области комуналне хидротехнике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093812" w:rsidP="00C17D32">
            <w:pPr>
              <w:widowControl/>
              <w:jc w:val="both"/>
              <w:rPr>
                <w:sz w:val="22"/>
                <w:szCs w:val="22"/>
              </w:rPr>
            </w:pPr>
            <w:r w:rsidRPr="001E364D">
              <w:rPr>
                <w:bCs/>
                <w:sz w:val="22"/>
                <w:szCs w:val="22"/>
                <w:lang w:val="sr-Cyrl-CS"/>
              </w:rPr>
              <w:t>Активна употреба знања из области заштите квалитета вода на сливу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093812" w:rsidRPr="001E364D" w:rsidRDefault="00093812" w:rsidP="000938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</w:rPr>
            </w:pPr>
            <w:r w:rsidRPr="001E364D">
              <w:rPr>
                <w:iCs/>
                <w:sz w:val="22"/>
                <w:szCs w:val="22"/>
                <w:lang w:val="sr-Cyrl-CS"/>
              </w:rPr>
              <w:t>Законодавно правни акти (8)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sr-Cyrl-CS"/>
              </w:rPr>
            </w:pPr>
            <w:r w:rsidRPr="001E364D">
              <w:rPr>
                <w:iCs/>
                <w:sz w:val="22"/>
                <w:szCs w:val="22"/>
                <w:lang w:val="sr-Cyrl-CS"/>
              </w:rPr>
              <w:t>- Нормативи за квалитет воде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sr-Cyrl-CS"/>
              </w:rPr>
              <w:t>- Епидемиолошки аспекти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sr-Cyrl-CS"/>
              </w:rPr>
              <w:t>- Примарно исправне воде - анализе</w:t>
            </w:r>
          </w:p>
          <w:p w:rsidR="00093812" w:rsidRPr="001E364D" w:rsidRDefault="00093812" w:rsidP="000938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Водни ресурси и проблеми заштите (12)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Биланс вода, корисници и загађивачи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Подлоге о кретању загађења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Хидродинамички трансмисиони фактори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Моделирање квалитета водних ресурса</w:t>
            </w:r>
          </w:p>
          <w:p w:rsidR="00093812" w:rsidRPr="001E364D" w:rsidRDefault="00093812" w:rsidP="000938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Мере и зоне санитарне заштите изворишта вода (16)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Катастар загађивача и анализа стања квалитета вода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Мере заштите вода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Уклањање непосредних узрока загађења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Редукција интензитета извора загађења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Зоне санитарне заштитне изворишта вода</w:t>
            </w:r>
          </w:p>
          <w:p w:rsidR="00093812" w:rsidRPr="001E364D" w:rsidRDefault="00093812" w:rsidP="000938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Пројектовање система заштите квалитета вода на сливу (16)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Подлоге и оцене потпуности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Дефинисање система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Пројекти појединих елемената заштите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Детаљи уређења простора</w:t>
            </w:r>
          </w:p>
          <w:p w:rsidR="00093812" w:rsidRPr="001E364D" w:rsidRDefault="00093812" w:rsidP="000938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iCs/>
                <w:sz w:val="22"/>
                <w:szCs w:val="22"/>
                <w:lang w:val="sr-Cyrl-CS"/>
              </w:rPr>
            </w:pPr>
            <w:r w:rsidRPr="001E364D">
              <w:rPr>
                <w:iCs/>
                <w:sz w:val="22"/>
                <w:szCs w:val="22"/>
                <w:lang w:val="sr-Cyrl-CS"/>
              </w:rPr>
              <w:t>Реализација и управљање система заштите квалитета вода (8)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Реализација система</w:t>
            </w:r>
          </w:p>
          <w:p w:rsidR="00093812" w:rsidRPr="001E364D" w:rsidRDefault="00093812" w:rsidP="00093812">
            <w:pPr>
              <w:ind w:left="363"/>
              <w:rPr>
                <w:iCs/>
                <w:sz w:val="22"/>
                <w:szCs w:val="22"/>
                <w:lang w:val="ru-RU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Мониторинг система</w:t>
            </w:r>
          </w:p>
          <w:p w:rsidR="00575336" w:rsidRPr="004731C6" w:rsidRDefault="00093812" w:rsidP="00093812">
            <w:pPr>
              <w:ind w:left="363"/>
              <w:rPr>
                <w:sz w:val="22"/>
                <w:szCs w:val="22"/>
              </w:rPr>
            </w:pPr>
            <w:r w:rsidRPr="001E364D">
              <w:rPr>
                <w:iCs/>
                <w:sz w:val="22"/>
                <w:szCs w:val="22"/>
                <w:lang w:val="ru-RU"/>
              </w:rPr>
              <w:t>- Сигнализација и аутоматизација</w:t>
            </w:r>
            <w:r>
              <w:rPr>
                <w:iCs/>
                <w:sz w:val="22"/>
                <w:szCs w:val="22"/>
                <w:lang w:val="ru-RU"/>
              </w:rPr>
              <w:t xml:space="preserve">      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093812" w:rsidRPr="001E364D" w:rsidRDefault="00DC6873" w:rsidP="000938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 </w:t>
            </w:r>
            <w:r w:rsidR="00093812" w:rsidRPr="001E364D">
              <w:rPr>
                <w:sz w:val="22"/>
                <w:szCs w:val="22"/>
                <w:lang w:val="ru-RU"/>
              </w:rPr>
              <w:t xml:space="preserve">Милоје Милојевић, </w:t>
            </w:r>
            <w:r w:rsidR="00093812" w:rsidRPr="001E364D">
              <w:rPr>
                <w:bCs/>
                <w:sz w:val="22"/>
                <w:szCs w:val="22"/>
                <w:lang w:val="ru-RU"/>
              </w:rPr>
              <w:t>С</w:t>
            </w:r>
            <w:r w:rsidR="00093812" w:rsidRPr="001E364D">
              <w:rPr>
                <w:bCs/>
                <w:sz w:val="22"/>
                <w:szCs w:val="22"/>
                <w:lang w:val="sr-Cyrl-CS"/>
              </w:rPr>
              <w:t>набдевање насеља водом и каналисање</w:t>
            </w:r>
            <w:r w:rsidR="00093812" w:rsidRPr="001E364D">
              <w:rPr>
                <w:b/>
                <w:bCs/>
                <w:sz w:val="22"/>
                <w:szCs w:val="22"/>
                <w:lang w:val="sr-Cyrl-CS"/>
              </w:rPr>
              <w:t>,</w:t>
            </w:r>
            <w:r w:rsidR="00093812" w:rsidRPr="001E364D">
              <w:rPr>
                <w:sz w:val="22"/>
                <w:szCs w:val="22"/>
                <w:lang w:val="ru-RU"/>
              </w:rPr>
              <w:t xml:space="preserve"> Београд, 1985.</w:t>
            </w:r>
          </w:p>
          <w:p w:rsidR="00093812" w:rsidRPr="001E364D" w:rsidRDefault="00DC6873" w:rsidP="0009381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2. </w:t>
            </w:r>
            <w:r w:rsidR="00093812" w:rsidRPr="001E364D">
              <w:rPr>
                <w:sz w:val="22"/>
                <w:szCs w:val="22"/>
                <w:lang w:val="sr-Cyrl-CS"/>
              </w:rPr>
              <w:t>Дегремонт: Техника пречишћавања воде, Београд</w:t>
            </w:r>
            <w:r w:rsidR="00093812" w:rsidRPr="001E364D">
              <w:rPr>
                <w:sz w:val="22"/>
                <w:szCs w:val="22"/>
                <w:lang w:val="ru-RU"/>
              </w:rPr>
              <w:t xml:space="preserve"> </w:t>
            </w:r>
            <w:r w:rsidR="00093812" w:rsidRPr="001E364D">
              <w:rPr>
                <w:sz w:val="22"/>
                <w:szCs w:val="22"/>
                <w:lang w:val="sr-Cyrl-CS"/>
              </w:rPr>
              <w:t>(1974)</w:t>
            </w:r>
          </w:p>
          <w:p w:rsidR="00093812" w:rsidRPr="001E364D" w:rsidRDefault="00DC6873" w:rsidP="0009381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3. </w:t>
            </w:r>
            <w:r w:rsidR="00093812" w:rsidRPr="001E364D">
              <w:rPr>
                <w:sz w:val="22"/>
                <w:szCs w:val="22"/>
                <w:lang w:val="sr-Cyrl-CS"/>
              </w:rPr>
              <w:t>УТВСИ: Директива ЕУ о водама, Београд, 2005.</w:t>
            </w:r>
          </w:p>
          <w:p w:rsidR="00093812" w:rsidRPr="001E364D" w:rsidRDefault="00DC6873" w:rsidP="0009381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093812" w:rsidRPr="001E364D">
              <w:rPr>
                <w:sz w:val="22"/>
                <w:szCs w:val="22"/>
              </w:rPr>
              <w:t>Standard</w:t>
            </w:r>
            <w:r w:rsidR="00093812" w:rsidRPr="001E364D">
              <w:rPr>
                <w:sz w:val="22"/>
                <w:szCs w:val="22"/>
                <w:lang w:val="ru-RU"/>
              </w:rPr>
              <w:t xml:space="preserve"> </w:t>
            </w:r>
            <w:r w:rsidR="00093812" w:rsidRPr="001E364D">
              <w:rPr>
                <w:sz w:val="22"/>
                <w:szCs w:val="22"/>
              </w:rPr>
              <w:t>Methods</w:t>
            </w:r>
            <w:r w:rsidR="00093812" w:rsidRPr="001E364D">
              <w:rPr>
                <w:sz w:val="22"/>
                <w:szCs w:val="22"/>
                <w:lang w:val="ru-RU"/>
              </w:rPr>
              <w:t xml:space="preserve">, </w:t>
            </w:r>
            <w:r w:rsidR="00093812" w:rsidRPr="001E364D">
              <w:rPr>
                <w:sz w:val="22"/>
                <w:szCs w:val="22"/>
              </w:rPr>
              <w:t>APHA</w:t>
            </w:r>
            <w:r w:rsidR="00093812" w:rsidRPr="001E364D">
              <w:rPr>
                <w:sz w:val="22"/>
                <w:szCs w:val="22"/>
                <w:lang w:val="ru-RU"/>
              </w:rPr>
              <w:t xml:space="preserve">, </w:t>
            </w:r>
            <w:r w:rsidR="00093812" w:rsidRPr="001E364D">
              <w:rPr>
                <w:sz w:val="22"/>
                <w:szCs w:val="22"/>
              </w:rPr>
              <w:t>AWWA</w:t>
            </w:r>
            <w:r w:rsidR="00093812" w:rsidRPr="001E364D">
              <w:rPr>
                <w:sz w:val="22"/>
                <w:szCs w:val="22"/>
                <w:lang w:val="ru-RU"/>
              </w:rPr>
              <w:t>, 2005.</w:t>
            </w:r>
          </w:p>
          <w:p w:rsidR="00575336" w:rsidRPr="004731C6" w:rsidRDefault="00DC6873" w:rsidP="00093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5. </w:t>
            </w:r>
            <w:r w:rsidR="00093812" w:rsidRPr="001E364D">
              <w:rPr>
                <w:sz w:val="22"/>
                <w:szCs w:val="22"/>
                <w:lang w:val="sr-Cyrl-CS"/>
              </w:rPr>
              <w:t>Вода за пиће – Стандардне методе за испитивање хигијенске исправности, Београд, 1990.</w:t>
            </w:r>
          </w:p>
        </w:tc>
      </w:tr>
      <w:tr w:rsidR="00C60642" w:rsidRPr="004731C6" w:rsidTr="00C220FE">
        <w:tc>
          <w:tcPr>
            <w:tcW w:w="3391" w:type="dxa"/>
          </w:tcPr>
          <w:p w:rsidR="00C60642" w:rsidRPr="009921CD" w:rsidRDefault="00C60642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C60642" w:rsidRPr="00871B90" w:rsidRDefault="00C60642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C60642" w:rsidRPr="009921CD" w:rsidRDefault="00C60642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575336" w:rsidRPr="004731C6" w:rsidRDefault="00093812" w:rsidP="00093812">
            <w:pPr>
              <w:jc w:val="both"/>
              <w:rPr>
                <w:sz w:val="22"/>
                <w:szCs w:val="22"/>
              </w:rPr>
            </w:pPr>
            <w:r w:rsidRPr="001E364D">
              <w:rPr>
                <w:sz w:val="22"/>
                <w:szCs w:val="22"/>
                <w:lang w:val="sr-Cyrl-CS"/>
              </w:rPr>
              <w:t>Предавања, менторски рад, консултације, истраживачки рад у лабораторији и на терену, семинарски рад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C60642" w:rsidRPr="009921CD" w:rsidRDefault="00C60642" w:rsidP="00C60642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C60642" w:rsidRPr="00C60642" w:rsidRDefault="00C60642" w:rsidP="00C60642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55</w:t>
            </w:r>
            <w:r w:rsidRPr="009921CD">
              <w:rPr>
                <w:b/>
                <w:sz w:val="22"/>
                <w:szCs w:val="22"/>
              </w:rPr>
              <w:t xml:space="preserve">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45</w:t>
            </w:r>
          </w:p>
          <w:p w:rsidR="00C60642" w:rsidRPr="00C60642" w:rsidRDefault="00C60642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079AC" w:rsidRPr="004731C6" w:rsidRDefault="00B079AC" w:rsidP="00093812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4BAB"/>
    <w:multiLevelType w:val="hybridMultilevel"/>
    <w:tmpl w:val="722C79AC"/>
    <w:lvl w:ilvl="0" w:tplc="040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093812"/>
    <w:rsid w:val="00120BC4"/>
    <w:rsid w:val="001F2A84"/>
    <w:rsid w:val="002104D0"/>
    <w:rsid w:val="00320D1A"/>
    <w:rsid w:val="00382F5E"/>
    <w:rsid w:val="004028EC"/>
    <w:rsid w:val="004731C6"/>
    <w:rsid w:val="00575336"/>
    <w:rsid w:val="005C0A0D"/>
    <w:rsid w:val="005C64B1"/>
    <w:rsid w:val="006819F5"/>
    <w:rsid w:val="00694613"/>
    <w:rsid w:val="0069705E"/>
    <w:rsid w:val="006E64E6"/>
    <w:rsid w:val="00775C4E"/>
    <w:rsid w:val="007E19C5"/>
    <w:rsid w:val="008C3404"/>
    <w:rsid w:val="008E544F"/>
    <w:rsid w:val="00911AFD"/>
    <w:rsid w:val="00952D98"/>
    <w:rsid w:val="00963C99"/>
    <w:rsid w:val="009820DE"/>
    <w:rsid w:val="00A12661"/>
    <w:rsid w:val="00A92997"/>
    <w:rsid w:val="00AD06DB"/>
    <w:rsid w:val="00B079AC"/>
    <w:rsid w:val="00B52C95"/>
    <w:rsid w:val="00C17D32"/>
    <w:rsid w:val="00C42107"/>
    <w:rsid w:val="00C42B8C"/>
    <w:rsid w:val="00C60642"/>
    <w:rsid w:val="00D30162"/>
    <w:rsid w:val="00DC6873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8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DOS%20H/42.%20Aleksandra%20Zarubica.xlsx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P%209.3%20Knjiga%20Nastavnika%20DOS%20H/59.%20Dragan%20Milicevic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DOS%20H/21.%20Slobodan%20Milenkovic.xls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20</cp:revision>
  <cp:lastPrinted>2013-07-18T08:39:00Z</cp:lastPrinted>
  <dcterms:created xsi:type="dcterms:W3CDTF">2013-07-12T16:36:00Z</dcterms:created>
  <dcterms:modified xsi:type="dcterms:W3CDTF">2014-01-12T23:01:00Z</dcterms:modified>
</cp:coreProperties>
</file>