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E7" w:rsidRPr="00091F2F" w:rsidRDefault="00044EE7" w:rsidP="00091F2F">
      <w:pPr>
        <w:autoSpaceDE w:val="0"/>
        <w:autoSpaceDN w:val="0"/>
        <w:adjustRightInd w:val="0"/>
        <w:rPr>
          <w:lang w:val="ru-RU"/>
        </w:rPr>
      </w:pPr>
      <w:r>
        <w:rPr>
          <w:b/>
          <w:bCs/>
          <w:lang w:val="sr-Cyrl-CS"/>
        </w:rPr>
        <w:t>1.</w:t>
      </w:r>
      <w:r w:rsidRPr="00091F2F">
        <w:rPr>
          <w:b/>
          <w:bCs/>
          <w:lang w:val="sr-Cyrl-CS"/>
        </w:rPr>
        <w:t xml:space="preserve">Табела 5.1 </w:t>
      </w:r>
      <w:r w:rsidRPr="00091F2F">
        <w:rPr>
          <w:bCs/>
          <w:lang w:val="sr-Cyrl-CS"/>
        </w:rPr>
        <w:t>Спецификација предмета 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044EE7" w:rsidRPr="00A451EF" w:rsidTr="0001374C">
        <w:tc>
          <w:tcPr>
            <w:tcW w:w="10755" w:type="dxa"/>
            <w:gridSpan w:val="3"/>
          </w:tcPr>
          <w:p w:rsidR="00044EE7" w:rsidRPr="0001374C" w:rsidRDefault="00044EE7" w:rsidP="008F2B24">
            <w:pPr>
              <w:rPr>
                <w:lang w:val="ru-RU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>Назив предмета: МЕТОДОЛОГИЈА НАУЧНО-ИСТРАЖИВАЧКОГ РАДА</w:t>
            </w:r>
          </w:p>
        </w:tc>
      </w:tr>
      <w:tr w:rsidR="00044EE7" w:rsidRPr="005D05D8" w:rsidTr="0001374C">
        <w:tc>
          <w:tcPr>
            <w:tcW w:w="10755" w:type="dxa"/>
            <w:gridSpan w:val="3"/>
          </w:tcPr>
          <w:p w:rsidR="00044EE7" w:rsidRPr="0001374C" w:rsidRDefault="00044EE7" w:rsidP="00191F45">
            <w:pPr>
              <w:rPr>
                <w:b/>
                <w:bCs/>
                <w:lang w:val="sr-Cyrl-CS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Pr="0001374C">
              <w:rPr>
                <w:sz w:val="22"/>
                <w:szCs w:val="22"/>
              </w:rPr>
              <w:t xml:space="preserve"> </w:t>
            </w:r>
            <w:hyperlink r:id="rId5" w:history="1">
              <w:r w:rsidRPr="00D074C1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Cyrl-CS"/>
                </w:rPr>
                <w:t>Радомир Ј. Фол</w:t>
              </w:r>
              <w:r w:rsidRPr="00D074C1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Cyrl-CS"/>
                </w:rPr>
                <w:t>и</w:t>
              </w:r>
              <w:r w:rsidRPr="00D074C1">
                <w:rPr>
                  <w:rStyle w:val="Hyperlink"/>
                  <w:b/>
                  <w:bCs/>
                  <w:color w:val="0000FF" w:themeColor="hyperlink"/>
                  <w:sz w:val="22"/>
                  <w:szCs w:val="22"/>
                  <w:lang w:val="sr-Cyrl-CS"/>
                </w:rPr>
                <w:t>ћ</w:t>
              </w:r>
            </w:hyperlink>
            <w:r w:rsidRPr="0001374C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044EE7" w:rsidRPr="005D05D8" w:rsidTr="0001374C">
        <w:tc>
          <w:tcPr>
            <w:tcW w:w="10755" w:type="dxa"/>
            <w:gridSpan w:val="3"/>
          </w:tcPr>
          <w:p w:rsidR="00044EE7" w:rsidRPr="0001374C" w:rsidRDefault="00044EE7" w:rsidP="008E324C">
            <w:r w:rsidRPr="0001374C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01374C">
              <w:rPr>
                <w:sz w:val="22"/>
                <w:szCs w:val="22"/>
              </w:rPr>
              <w:t xml:space="preserve"> </w:t>
            </w:r>
            <w:r w:rsidRPr="0001374C">
              <w:rPr>
                <w:b/>
                <w:bCs/>
                <w:sz w:val="22"/>
                <w:szCs w:val="22"/>
                <w:lang w:val="sr-Cyrl-CS"/>
              </w:rPr>
              <w:t>Обавезн</w:t>
            </w:r>
            <w:r w:rsidRPr="0001374C">
              <w:rPr>
                <w:b/>
                <w:bCs/>
                <w:sz w:val="22"/>
                <w:szCs w:val="22"/>
              </w:rPr>
              <w:t>и</w:t>
            </w:r>
          </w:p>
        </w:tc>
      </w:tr>
      <w:tr w:rsidR="00044EE7" w:rsidRPr="005D05D8" w:rsidTr="0001374C">
        <w:tc>
          <w:tcPr>
            <w:tcW w:w="10755" w:type="dxa"/>
            <w:gridSpan w:val="3"/>
          </w:tcPr>
          <w:p w:rsidR="00044EE7" w:rsidRPr="0001374C" w:rsidRDefault="00044EE7" w:rsidP="008E324C">
            <w:r w:rsidRPr="0001374C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01374C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01374C">
              <w:rPr>
                <w:b/>
                <w:bCs/>
                <w:sz w:val="22"/>
                <w:szCs w:val="22"/>
              </w:rPr>
              <w:t xml:space="preserve"> 10</w:t>
            </w:r>
          </w:p>
        </w:tc>
      </w:tr>
      <w:tr w:rsidR="00044EE7" w:rsidRPr="005D05D8" w:rsidTr="0001374C">
        <w:tc>
          <w:tcPr>
            <w:tcW w:w="10755" w:type="dxa"/>
            <w:gridSpan w:val="3"/>
          </w:tcPr>
          <w:p w:rsidR="00044EE7" w:rsidRPr="0001374C" w:rsidRDefault="00044EE7" w:rsidP="008F2B24">
            <w:pPr>
              <w:rPr>
                <w:lang w:val="ru-RU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01374C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01374C">
              <w:rPr>
                <w:sz w:val="22"/>
                <w:szCs w:val="22"/>
              </w:rPr>
              <w:t xml:space="preserve"> </w:t>
            </w:r>
            <w:r w:rsidRPr="0001374C">
              <w:rPr>
                <w:b/>
                <w:bCs/>
                <w:sz w:val="22"/>
                <w:szCs w:val="22"/>
                <w:lang w:val="ru-RU"/>
              </w:rPr>
              <w:t>нема</w:t>
            </w:r>
          </w:p>
        </w:tc>
      </w:tr>
      <w:tr w:rsidR="00044EE7" w:rsidRPr="008E324C" w:rsidTr="0001374C">
        <w:tc>
          <w:tcPr>
            <w:tcW w:w="10755" w:type="dxa"/>
            <w:gridSpan w:val="3"/>
          </w:tcPr>
          <w:p w:rsidR="00044EE7" w:rsidRPr="0001374C" w:rsidRDefault="00044EE7" w:rsidP="0001374C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044EE7" w:rsidRPr="0001374C" w:rsidRDefault="00044EE7" w:rsidP="0001374C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Оспособљавање студената за научно-истраживачки рад, анализу веза између теоријског рада и архитектонско-урбанистичке праксе, артикулацију савремених проблема истраживања и одабир одговарајуће методе која ће обезбедити теоријску зацнованост истраживања.</w:t>
            </w:r>
          </w:p>
        </w:tc>
      </w:tr>
      <w:tr w:rsidR="00044EE7" w:rsidRPr="008E324C" w:rsidTr="0001374C">
        <w:tc>
          <w:tcPr>
            <w:tcW w:w="10755" w:type="dxa"/>
            <w:gridSpan w:val="3"/>
          </w:tcPr>
          <w:p w:rsidR="00044EE7" w:rsidRPr="0001374C" w:rsidRDefault="00044EE7" w:rsidP="008F2B24">
            <w:pPr>
              <w:rPr>
                <w:b/>
                <w:bCs/>
                <w:lang w:val="sr-Cyrl-CS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044EE7" w:rsidRPr="0001374C" w:rsidRDefault="00044EE7" w:rsidP="008F2B24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Познавање метода и техника научно-истраживачког рада примена код израде докторских дисертација.</w:t>
            </w:r>
          </w:p>
          <w:p w:rsidR="00044EE7" w:rsidRPr="0001374C" w:rsidRDefault="00044EE7" w:rsidP="008F2B24">
            <w:pPr>
              <w:rPr>
                <w:lang w:val="sr-Cyrl-CS"/>
              </w:rPr>
            </w:pPr>
          </w:p>
        </w:tc>
      </w:tr>
      <w:tr w:rsidR="00044EE7" w:rsidRPr="008E324C" w:rsidTr="0001374C">
        <w:tc>
          <w:tcPr>
            <w:tcW w:w="10755" w:type="dxa"/>
            <w:gridSpan w:val="3"/>
          </w:tcPr>
          <w:p w:rsidR="00044EE7" w:rsidRPr="0001374C" w:rsidRDefault="00044EE7" w:rsidP="0001374C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044EE7" w:rsidRPr="0001374C" w:rsidRDefault="00044EE7" w:rsidP="001571BA">
            <w:pPr>
              <w:rPr>
                <w:lang w:val="ru-RU"/>
              </w:rPr>
            </w:pPr>
            <w:proofErr w:type="spellStart"/>
            <w:r w:rsidRPr="0001374C">
              <w:rPr>
                <w:i/>
                <w:iCs/>
                <w:sz w:val="22"/>
                <w:szCs w:val="22"/>
              </w:rPr>
              <w:t>Методологија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историје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грађења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историје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градитељских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програма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градитељских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система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Филозозофске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основе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научног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Теоретски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ниво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стицања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знања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о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односу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постављеног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задатка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његовог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решења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Методологија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критичке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анализе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појединачног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дела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епохе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личности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методе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упоредне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анализе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Прилагођавање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филозофске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логичке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теоријско-мисаоне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методе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индуктивно-дедуктивна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аналитичко-синтетичка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апстракција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компаративна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генерализација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специјализација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дескрипција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метода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графичког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приказивања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проучавању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историје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теорије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критике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архитектуре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урбанизма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градитељства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у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опште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Методолошки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приступи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у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спровођењу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презентовању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Облици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процене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истраживачког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процеса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Обликовање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: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идентификација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актуелних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проблема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избор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адекватне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методологије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постављање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фокусираних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истраживачких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питања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концептуално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моделовање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каузалних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веза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развијање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истраживачких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хипотеза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Начин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прикупљања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података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њихова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анализа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. 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Процена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употребљивости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истраживања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и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имликације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истраживачких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i/>
                <w:iCs/>
                <w:sz w:val="22"/>
                <w:szCs w:val="22"/>
              </w:rPr>
              <w:t>подухвата</w:t>
            </w:r>
            <w:proofErr w:type="spellEnd"/>
            <w:r w:rsidRPr="0001374C">
              <w:rPr>
                <w:i/>
                <w:iCs/>
                <w:sz w:val="22"/>
                <w:szCs w:val="22"/>
              </w:rPr>
              <w:t>.</w:t>
            </w:r>
          </w:p>
        </w:tc>
      </w:tr>
      <w:tr w:rsidR="00044EE7" w:rsidRPr="008E324C" w:rsidTr="0001374C">
        <w:tc>
          <w:tcPr>
            <w:tcW w:w="10755" w:type="dxa"/>
            <w:gridSpan w:val="3"/>
          </w:tcPr>
          <w:p w:rsidR="00044EE7" w:rsidRPr="0001374C" w:rsidRDefault="00044EE7" w:rsidP="008F2B24">
            <w:pPr>
              <w:rPr>
                <w:b/>
                <w:bCs/>
                <w:lang w:val="sr-Cyrl-CS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044EE7" w:rsidRPr="0001374C" w:rsidRDefault="00044EE7" w:rsidP="001571BA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Фолић Р.: Методологија научно-истраживачког рада, Факултет техничких наука, Нови Сад</w:t>
            </w:r>
          </w:p>
          <w:p w:rsidR="00044EE7" w:rsidRPr="0001374C" w:rsidRDefault="00044EE7" w:rsidP="001571BA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Barhin B. G., Metodika arhitekturnogo proektirovaniâ; “Strojizdat”, Moskva, 1982.</w:t>
            </w:r>
          </w:p>
          <w:p w:rsidR="00044EE7" w:rsidRPr="0001374C" w:rsidRDefault="00044EE7" w:rsidP="001571BA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Илић М. Научно истраживање, општа методологија, Филозофски факултет универзитета у Београду.</w:t>
            </w:r>
          </w:p>
          <w:p w:rsidR="00044EE7" w:rsidRPr="0001374C" w:rsidRDefault="00044EE7" w:rsidP="001571BA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Francis D. K. Ching, Die Kunst der Architekturgestaltung als Zusammenklang von Form, Raum und Ordnung (Broschiert) Verlag: Augustus Verlag; Auflage: 2., durchges. u. erw. A. (1991). ISBN-10: 3804324770, ISBN-13: 978-3804324770</w:t>
            </w:r>
          </w:p>
          <w:p w:rsidR="00044EE7" w:rsidRPr="0001374C" w:rsidRDefault="00044EE7" w:rsidP="001571BA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John Cris Jones, Design Methods, 2nd Edition. ISBN: 978-0-471-28496-3. John Wiley &amp;Sons, Ltd., London. 1992.</w:t>
            </w:r>
          </w:p>
          <w:p w:rsidR="00044EE7" w:rsidRPr="0001374C" w:rsidRDefault="00044EE7" w:rsidP="001571BA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Kari Jormakka, Oliver Schürer, Dörte Kuhlmann, Basics Design Methods, (Taschenbuch). Birkhäuser; Auflage: 1 (19. Oktober 2007). ISBN-10: 3764384638, ISBN-13: 978-3764384630</w:t>
            </w:r>
          </w:p>
          <w:p w:rsidR="00044EE7" w:rsidRPr="0001374C" w:rsidRDefault="00044EE7" w:rsidP="001571BA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>Петровић И, Методологија архитектонског пројектовања, Архитектонски факултет, Београд, 1977.</w:t>
            </w:r>
          </w:p>
          <w:p w:rsidR="00044EE7" w:rsidRPr="0001374C" w:rsidRDefault="00044EE7" w:rsidP="001571BA">
            <w:r w:rsidRPr="0001374C">
              <w:rPr>
                <w:bCs/>
                <w:sz w:val="22"/>
                <w:szCs w:val="22"/>
                <w:lang w:val="sr-Cyrl-CS"/>
              </w:rPr>
              <w:t>Петровић И, О проблемима и методама пројектовања, Архитектонски факултет, Београд, 1977.</w:t>
            </w:r>
          </w:p>
        </w:tc>
      </w:tr>
      <w:tr w:rsidR="00044EE7" w:rsidRPr="008E324C" w:rsidTr="0001374C">
        <w:tc>
          <w:tcPr>
            <w:tcW w:w="3231" w:type="dxa"/>
          </w:tcPr>
          <w:p w:rsidR="00044EE7" w:rsidRPr="0001374C" w:rsidRDefault="00044EE7" w:rsidP="008F2B24">
            <w:pPr>
              <w:rPr>
                <w:bCs/>
                <w:lang w:val="sr-Cyrl-CS"/>
              </w:rPr>
            </w:pPr>
            <w:r w:rsidRPr="0001374C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01374C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</w:tc>
        <w:tc>
          <w:tcPr>
            <w:tcW w:w="3230" w:type="dxa"/>
          </w:tcPr>
          <w:p w:rsidR="00044EE7" w:rsidRPr="0001374C" w:rsidRDefault="00044EE7" w:rsidP="008F2B24">
            <w:pPr>
              <w:rPr>
                <w:bCs/>
              </w:rPr>
            </w:pPr>
            <w:proofErr w:type="spellStart"/>
            <w:r w:rsidRPr="0001374C">
              <w:rPr>
                <w:sz w:val="22"/>
                <w:szCs w:val="22"/>
              </w:rPr>
              <w:t>предавања</w:t>
            </w:r>
            <w:proofErr w:type="spellEnd"/>
            <w:r w:rsidRPr="0001374C">
              <w:rPr>
                <w:sz w:val="22"/>
                <w:szCs w:val="22"/>
                <w:lang w:val="sr-Cyrl-CS"/>
              </w:rPr>
              <w:t>:</w:t>
            </w:r>
            <w:r w:rsidRPr="0001374C">
              <w:rPr>
                <w:sz w:val="22"/>
                <w:szCs w:val="22"/>
              </w:rPr>
              <w:t xml:space="preserve"> 3</w:t>
            </w:r>
          </w:p>
        </w:tc>
        <w:tc>
          <w:tcPr>
            <w:tcW w:w="4294" w:type="dxa"/>
          </w:tcPr>
          <w:p w:rsidR="00044EE7" w:rsidRPr="0001374C" w:rsidRDefault="00044EE7" w:rsidP="008F2B24">
            <w:pPr>
              <w:rPr>
                <w:bCs/>
              </w:rPr>
            </w:pPr>
            <w:proofErr w:type="spellStart"/>
            <w:r w:rsidRPr="0001374C">
              <w:rPr>
                <w:sz w:val="22"/>
                <w:szCs w:val="22"/>
              </w:rPr>
              <w:t>Студијски</w:t>
            </w:r>
            <w:proofErr w:type="spellEnd"/>
            <w:r w:rsidRPr="0001374C">
              <w:rPr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sz w:val="22"/>
                <w:szCs w:val="22"/>
              </w:rPr>
              <w:t>истраживачки</w:t>
            </w:r>
            <w:proofErr w:type="spellEnd"/>
            <w:r w:rsidRPr="0001374C">
              <w:rPr>
                <w:sz w:val="22"/>
                <w:szCs w:val="22"/>
              </w:rPr>
              <w:t xml:space="preserve"> </w:t>
            </w:r>
            <w:proofErr w:type="spellStart"/>
            <w:r w:rsidRPr="0001374C">
              <w:rPr>
                <w:sz w:val="22"/>
                <w:szCs w:val="22"/>
              </w:rPr>
              <w:t>рад</w:t>
            </w:r>
            <w:proofErr w:type="spellEnd"/>
            <w:r w:rsidRPr="0001374C">
              <w:rPr>
                <w:sz w:val="22"/>
                <w:szCs w:val="22"/>
                <w:lang w:val="ru-RU"/>
              </w:rPr>
              <w:t>:</w:t>
            </w:r>
            <w:r w:rsidRPr="0001374C">
              <w:rPr>
                <w:sz w:val="22"/>
                <w:szCs w:val="22"/>
              </w:rPr>
              <w:t xml:space="preserve"> 0</w:t>
            </w:r>
          </w:p>
        </w:tc>
      </w:tr>
      <w:tr w:rsidR="00044EE7" w:rsidRPr="008E324C" w:rsidTr="0001374C">
        <w:tc>
          <w:tcPr>
            <w:tcW w:w="10755" w:type="dxa"/>
            <w:gridSpan w:val="3"/>
          </w:tcPr>
          <w:p w:rsidR="00044EE7" w:rsidRPr="0001374C" w:rsidRDefault="00044EE7" w:rsidP="008F2B24">
            <w:pPr>
              <w:rPr>
                <w:b/>
                <w:bCs/>
                <w:lang w:val="sr-Cyrl-CS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044EE7" w:rsidRPr="0001374C" w:rsidRDefault="00044EE7" w:rsidP="001571BA">
            <w:pPr>
              <w:rPr>
                <w:lang w:val="sr-Cyrl-CS"/>
              </w:rPr>
            </w:pPr>
            <w:r w:rsidRPr="0001374C">
              <w:rPr>
                <w:sz w:val="22"/>
                <w:szCs w:val="22"/>
                <w:lang w:val="sr-Cyrl-CS"/>
              </w:rPr>
              <w:t>Предавања. Консултације.</w:t>
            </w:r>
          </w:p>
        </w:tc>
      </w:tr>
      <w:tr w:rsidR="00044EE7" w:rsidRPr="008E324C" w:rsidTr="0001374C">
        <w:tc>
          <w:tcPr>
            <w:tcW w:w="10755" w:type="dxa"/>
            <w:gridSpan w:val="3"/>
          </w:tcPr>
          <w:p w:rsidR="00044EE7" w:rsidRPr="0001374C" w:rsidRDefault="00044EE7" w:rsidP="0001374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01374C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044EE7" w:rsidRPr="0001374C" w:rsidRDefault="00044EE7" w:rsidP="0001374C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01374C">
              <w:rPr>
                <w:bCs/>
                <w:sz w:val="22"/>
                <w:szCs w:val="22"/>
                <w:lang w:val="ru-RU"/>
              </w:rPr>
              <w:t>1</w:t>
            </w:r>
            <w:r w:rsidRPr="0001374C">
              <w:rPr>
                <w:b/>
                <w:bCs/>
                <w:sz w:val="22"/>
                <w:szCs w:val="22"/>
                <w:lang w:val="ru-RU"/>
              </w:rPr>
              <w:t>.</w:t>
            </w:r>
            <w:r w:rsidRPr="0001374C">
              <w:rPr>
                <w:b/>
                <w:bCs/>
                <w:sz w:val="22"/>
                <w:szCs w:val="22"/>
                <w:lang w:val="ru-RU"/>
              </w:rPr>
              <w:tab/>
            </w:r>
            <w:r w:rsidRPr="0001374C">
              <w:rPr>
                <w:bCs/>
                <w:sz w:val="22"/>
                <w:szCs w:val="22"/>
                <w:lang w:val="ru-RU"/>
              </w:rPr>
              <w:t>Активности током наставе                                       10</w:t>
            </w:r>
          </w:p>
          <w:p w:rsidR="00044EE7" w:rsidRPr="0001374C" w:rsidRDefault="00044EE7" w:rsidP="0001374C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01374C">
              <w:rPr>
                <w:bCs/>
                <w:sz w:val="22"/>
                <w:szCs w:val="22"/>
                <w:lang w:val="ru-RU"/>
              </w:rPr>
              <w:t>2.</w:t>
            </w:r>
            <w:r w:rsidRPr="0001374C">
              <w:rPr>
                <w:bCs/>
                <w:sz w:val="22"/>
                <w:szCs w:val="22"/>
                <w:lang w:val="ru-RU"/>
              </w:rPr>
              <w:tab/>
              <w:t>Семинарски рад                                                         60</w:t>
            </w:r>
          </w:p>
          <w:p w:rsidR="00044EE7" w:rsidRPr="0001374C" w:rsidRDefault="00044EE7" w:rsidP="0001374C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01374C">
              <w:rPr>
                <w:bCs/>
                <w:sz w:val="22"/>
                <w:szCs w:val="22"/>
                <w:lang w:val="ru-RU"/>
              </w:rPr>
              <w:t>3.</w:t>
            </w:r>
            <w:r w:rsidRPr="0001374C">
              <w:rPr>
                <w:bCs/>
                <w:sz w:val="22"/>
                <w:szCs w:val="22"/>
                <w:lang w:val="ru-RU"/>
              </w:rPr>
              <w:tab/>
              <w:t>Усмени део испита                                                    30</w:t>
            </w:r>
          </w:p>
        </w:tc>
      </w:tr>
    </w:tbl>
    <w:p w:rsidR="00044EE7" w:rsidRPr="008E324C" w:rsidRDefault="00044EE7">
      <w:pPr>
        <w:rPr>
          <w:sz w:val="22"/>
          <w:szCs w:val="22"/>
        </w:rPr>
      </w:pPr>
      <w:bookmarkStart w:id="0" w:name="_GoBack"/>
      <w:bookmarkEnd w:id="0"/>
    </w:p>
    <w:sectPr w:rsidR="00044EE7" w:rsidRPr="008E324C" w:rsidSect="00A451EF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050"/>
    <w:multiLevelType w:val="hybridMultilevel"/>
    <w:tmpl w:val="3C8C4C80"/>
    <w:lvl w:ilvl="0" w:tplc="EA3C9E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877302F"/>
    <w:multiLevelType w:val="hybridMultilevel"/>
    <w:tmpl w:val="66BE0024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DBB5161"/>
    <w:multiLevelType w:val="hybridMultilevel"/>
    <w:tmpl w:val="0734B434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01374C"/>
    <w:rsid w:val="00021457"/>
    <w:rsid w:val="00044EE7"/>
    <w:rsid w:val="000453A2"/>
    <w:rsid w:val="0007753C"/>
    <w:rsid w:val="00091F2F"/>
    <w:rsid w:val="000B0ED9"/>
    <w:rsid w:val="001571BA"/>
    <w:rsid w:val="00191F45"/>
    <w:rsid w:val="005D05D8"/>
    <w:rsid w:val="007006F0"/>
    <w:rsid w:val="008A3658"/>
    <w:rsid w:val="008B7281"/>
    <w:rsid w:val="008E324C"/>
    <w:rsid w:val="008E544F"/>
    <w:rsid w:val="008F2B24"/>
    <w:rsid w:val="00A451EF"/>
    <w:rsid w:val="00B079AC"/>
    <w:rsid w:val="00BD7019"/>
    <w:rsid w:val="00C60059"/>
    <w:rsid w:val="00D074C1"/>
    <w:rsid w:val="00D346DC"/>
    <w:rsid w:val="00DA09AF"/>
    <w:rsid w:val="00E32355"/>
    <w:rsid w:val="00E35042"/>
    <w:rsid w:val="00FB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60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4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74C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A/36.%20Radomir%20J.%20Folic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8</cp:revision>
  <dcterms:created xsi:type="dcterms:W3CDTF">2013-11-06T10:30:00Z</dcterms:created>
  <dcterms:modified xsi:type="dcterms:W3CDTF">2014-01-12T20:12:00Z</dcterms:modified>
</cp:coreProperties>
</file>